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CB55" w14:textId="77777777" w:rsidR="00307BAE" w:rsidRPr="00145EA8" w:rsidRDefault="00307BAE" w:rsidP="007A49EB">
      <w:pPr>
        <w:jc w:val="center"/>
        <w:rPr>
          <w:b/>
          <w:lang w:val="en-AU"/>
        </w:rPr>
      </w:pPr>
      <w:r w:rsidRPr="00145EA8">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145EA8" w:rsidRDefault="00F50634" w:rsidP="007A49EB">
      <w:pPr>
        <w:jc w:val="center"/>
        <w:rPr>
          <w:b/>
          <w:lang w:val="en-AU"/>
        </w:rPr>
      </w:pPr>
      <w:r w:rsidRPr="00145EA8">
        <w:rPr>
          <w:b/>
          <w:lang w:val="en-AU"/>
        </w:rPr>
        <w:t>Society for Technical Communication</w:t>
      </w:r>
    </w:p>
    <w:p w14:paraId="0F20287E" w14:textId="3E31D413" w:rsidR="00F50634" w:rsidRPr="00145EA8" w:rsidRDefault="00E0108A" w:rsidP="007A49EB">
      <w:pPr>
        <w:jc w:val="center"/>
        <w:rPr>
          <w:b/>
          <w:lang w:val="en-AU"/>
        </w:rPr>
      </w:pPr>
      <w:r w:rsidRPr="00145EA8">
        <w:rPr>
          <w:b/>
          <w:lang w:val="en-AU"/>
        </w:rPr>
        <w:t>Board of Directors</w:t>
      </w:r>
      <w:r w:rsidR="004845FD" w:rsidRPr="00145EA8">
        <w:rPr>
          <w:b/>
          <w:lang w:val="en-AU"/>
        </w:rPr>
        <w:t xml:space="preserve"> Meeting</w:t>
      </w:r>
      <w:r w:rsidR="006541F5">
        <w:rPr>
          <w:b/>
          <w:lang w:val="en-AU"/>
        </w:rPr>
        <w:t xml:space="preserve"> Summary</w:t>
      </w:r>
      <w:r w:rsidR="00825210">
        <w:rPr>
          <w:b/>
          <w:lang w:val="en-AU"/>
        </w:rPr>
        <w:t xml:space="preserve"> Hyatt House, Falls Church, VA</w:t>
      </w:r>
    </w:p>
    <w:p w14:paraId="5FBE2EEE" w14:textId="18AB9F08" w:rsidR="009B0EC0" w:rsidRPr="00145EA8" w:rsidRDefault="00BC4FCE" w:rsidP="007A49EB">
      <w:pPr>
        <w:jc w:val="center"/>
        <w:rPr>
          <w:b/>
          <w:lang w:val="en-AU"/>
        </w:rPr>
      </w:pPr>
      <w:r w:rsidRPr="00145EA8">
        <w:rPr>
          <w:b/>
          <w:lang w:val="en-AU"/>
        </w:rPr>
        <w:t>2-3 November, 2018</w:t>
      </w:r>
    </w:p>
    <w:p w14:paraId="365DF12F" w14:textId="77777777" w:rsidR="00486E13" w:rsidRPr="00145EA8" w:rsidRDefault="00486E13" w:rsidP="00486E13">
      <w:pPr>
        <w:pStyle w:val="Heading1"/>
        <w:rPr>
          <w:lang w:val="en-AU"/>
        </w:rPr>
      </w:pPr>
      <w:r w:rsidRPr="00145EA8">
        <w:rPr>
          <w:lang w:val="en-AU"/>
        </w:rPr>
        <w:t>Board</w:t>
      </w:r>
    </w:p>
    <w:p w14:paraId="4CFA58D0" w14:textId="77777777" w:rsidR="00486E13" w:rsidRPr="00145EA8" w:rsidRDefault="00486E13" w:rsidP="00486E13">
      <w:pPr>
        <w:numPr>
          <w:ilvl w:val="0"/>
          <w:numId w:val="26"/>
        </w:numPr>
        <w:spacing w:after="0"/>
        <w:ind w:hanging="360"/>
        <w:contextualSpacing/>
        <w:rPr>
          <w:lang w:val="en-AU"/>
        </w:rPr>
      </w:pPr>
      <w:r w:rsidRPr="00145EA8">
        <w:rPr>
          <w:lang w:val="en-AU"/>
        </w:rPr>
        <w:t>Jane Wilson, President</w:t>
      </w:r>
    </w:p>
    <w:p w14:paraId="3B2DFB01" w14:textId="77777777" w:rsidR="00486E13" w:rsidRPr="00145EA8" w:rsidRDefault="00486E13" w:rsidP="00486E13">
      <w:pPr>
        <w:numPr>
          <w:ilvl w:val="0"/>
          <w:numId w:val="26"/>
        </w:numPr>
        <w:spacing w:after="0"/>
        <w:ind w:hanging="360"/>
        <w:contextualSpacing/>
        <w:rPr>
          <w:lang w:val="en-AU"/>
        </w:rPr>
      </w:pPr>
      <w:r w:rsidRPr="00145EA8">
        <w:rPr>
          <w:lang w:val="en-AU"/>
        </w:rPr>
        <w:t>Ben Woelk, Vice-President</w:t>
      </w:r>
    </w:p>
    <w:p w14:paraId="6E032E3A" w14:textId="77777777" w:rsidR="00486E13" w:rsidRPr="00145EA8" w:rsidRDefault="00486E13" w:rsidP="00486E13">
      <w:pPr>
        <w:numPr>
          <w:ilvl w:val="0"/>
          <w:numId w:val="26"/>
        </w:numPr>
        <w:spacing w:after="0"/>
        <w:ind w:hanging="360"/>
        <w:contextualSpacing/>
        <w:rPr>
          <w:lang w:val="en-AU"/>
        </w:rPr>
      </w:pPr>
      <w:r w:rsidRPr="00145EA8">
        <w:rPr>
          <w:lang w:val="en-AU"/>
        </w:rPr>
        <w:t>Kirsty Taylor, Secretary</w:t>
      </w:r>
    </w:p>
    <w:p w14:paraId="0B11513F" w14:textId="77777777" w:rsidR="00486E13" w:rsidRPr="00145EA8" w:rsidRDefault="00486E13" w:rsidP="00486E13">
      <w:pPr>
        <w:numPr>
          <w:ilvl w:val="0"/>
          <w:numId w:val="26"/>
        </w:numPr>
        <w:spacing w:after="0"/>
        <w:ind w:hanging="360"/>
        <w:contextualSpacing/>
        <w:rPr>
          <w:lang w:val="en-AU"/>
        </w:rPr>
      </w:pPr>
      <w:r w:rsidRPr="00145EA8">
        <w:rPr>
          <w:lang w:val="en-AU"/>
        </w:rPr>
        <w:t>James Bousquet, Treasurer</w:t>
      </w:r>
    </w:p>
    <w:p w14:paraId="3266A033" w14:textId="77777777" w:rsidR="00486E13" w:rsidRPr="00145EA8" w:rsidRDefault="00486E13" w:rsidP="00486E13">
      <w:pPr>
        <w:numPr>
          <w:ilvl w:val="0"/>
          <w:numId w:val="26"/>
        </w:numPr>
        <w:spacing w:after="0"/>
        <w:ind w:hanging="360"/>
        <w:contextualSpacing/>
        <w:rPr>
          <w:lang w:val="en-AU"/>
        </w:rPr>
      </w:pPr>
      <w:r w:rsidRPr="00145EA8">
        <w:rPr>
          <w:lang w:val="en-AU"/>
        </w:rPr>
        <w:t>Alyssa Fox, Immediate Past President</w:t>
      </w:r>
    </w:p>
    <w:p w14:paraId="261C94DA" w14:textId="77777777" w:rsidR="00486E13" w:rsidRPr="00145EA8" w:rsidRDefault="00486E13" w:rsidP="00486E13">
      <w:pPr>
        <w:numPr>
          <w:ilvl w:val="0"/>
          <w:numId w:val="26"/>
        </w:numPr>
        <w:spacing w:after="0"/>
        <w:ind w:hanging="360"/>
        <w:contextualSpacing/>
        <w:rPr>
          <w:lang w:val="en-AU"/>
        </w:rPr>
      </w:pPr>
      <w:r w:rsidRPr="00145EA8">
        <w:rPr>
          <w:lang w:val="en-AU"/>
        </w:rPr>
        <w:t>Alisa Bonsignore, Director</w:t>
      </w:r>
    </w:p>
    <w:p w14:paraId="31873E3F" w14:textId="77777777" w:rsidR="00486E13" w:rsidRPr="00145EA8" w:rsidRDefault="00486E13" w:rsidP="00486E13">
      <w:pPr>
        <w:numPr>
          <w:ilvl w:val="0"/>
          <w:numId w:val="26"/>
        </w:numPr>
        <w:spacing w:after="0"/>
        <w:ind w:hanging="360"/>
        <w:contextualSpacing/>
        <w:rPr>
          <w:lang w:val="en-AU"/>
        </w:rPr>
      </w:pPr>
      <w:r w:rsidRPr="00145EA8">
        <w:rPr>
          <w:lang w:val="en-AU"/>
        </w:rPr>
        <w:t>Todd DeLuca, Director</w:t>
      </w:r>
    </w:p>
    <w:p w14:paraId="2C6BC291" w14:textId="77777777" w:rsidR="00486E13" w:rsidRDefault="00486E13" w:rsidP="00486E13">
      <w:pPr>
        <w:numPr>
          <w:ilvl w:val="0"/>
          <w:numId w:val="26"/>
        </w:numPr>
        <w:ind w:hanging="360"/>
        <w:contextualSpacing/>
        <w:rPr>
          <w:lang w:val="en-AU"/>
        </w:rPr>
      </w:pPr>
      <w:r w:rsidRPr="00145EA8">
        <w:rPr>
          <w:lang w:val="en-AU"/>
        </w:rPr>
        <w:t>Jessie Mallory, Director</w:t>
      </w:r>
    </w:p>
    <w:p w14:paraId="49582EB0" w14:textId="5703F086" w:rsidR="006445D9" w:rsidRPr="00145EA8" w:rsidRDefault="006445D9" w:rsidP="00486E13">
      <w:pPr>
        <w:numPr>
          <w:ilvl w:val="0"/>
          <w:numId w:val="26"/>
        </w:numPr>
        <w:ind w:hanging="360"/>
        <w:contextualSpacing/>
        <w:rPr>
          <w:lang w:val="en-AU"/>
        </w:rPr>
      </w:pPr>
      <w:r>
        <w:rPr>
          <w:lang w:val="en-AU"/>
        </w:rPr>
        <w:t>Robert Perry, Director</w:t>
      </w:r>
    </w:p>
    <w:p w14:paraId="3D13F9AF" w14:textId="77777777" w:rsidR="00486E13" w:rsidRPr="00145EA8" w:rsidRDefault="00486E13" w:rsidP="00486E13">
      <w:pPr>
        <w:tabs>
          <w:tab w:val="left" w:pos="3420"/>
        </w:tabs>
        <w:rPr>
          <w:b/>
          <w:lang w:val="en-AU"/>
        </w:rPr>
      </w:pPr>
      <w:r w:rsidRPr="00145EA8">
        <w:rPr>
          <w:b/>
          <w:lang w:val="en-AU"/>
        </w:rPr>
        <w:t>Office</w:t>
      </w:r>
    </w:p>
    <w:p w14:paraId="425E9394" w14:textId="77777777" w:rsidR="00486E13" w:rsidRPr="00145EA8" w:rsidRDefault="00486E13" w:rsidP="00486E13">
      <w:pPr>
        <w:numPr>
          <w:ilvl w:val="0"/>
          <w:numId w:val="27"/>
        </w:numPr>
        <w:ind w:hanging="360"/>
        <w:contextualSpacing/>
        <w:rPr>
          <w:lang w:val="en-AU"/>
        </w:rPr>
      </w:pPr>
      <w:r w:rsidRPr="00145EA8">
        <w:rPr>
          <w:lang w:val="en-AU"/>
        </w:rPr>
        <w:t>Liz Pohland, STC CEO</w:t>
      </w:r>
    </w:p>
    <w:p w14:paraId="415068E9" w14:textId="009F0834" w:rsidR="00486E13" w:rsidRPr="00145EA8" w:rsidRDefault="00486E13" w:rsidP="00486E13">
      <w:pPr>
        <w:numPr>
          <w:ilvl w:val="0"/>
          <w:numId w:val="27"/>
        </w:numPr>
        <w:ind w:hanging="360"/>
        <w:contextualSpacing/>
        <w:rPr>
          <w:lang w:val="en-AU"/>
        </w:rPr>
      </w:pPr>
      <w:r w:rsidRPr="00145EA8">
        <w:rPr>
          <w:lang w:val="en-AU"/>
        </w:rPr>
        <w:t>Stacey O’Donnell COO</w:t>
      </w:r>
    </w:p>
    <w:p w14:paraId="291F9A50" w14:textId="77777777" w:rsidR="00486E13" w:rsidRPr="00145EA8" w:rsidRDefault="00486E13" w:rsidP="00486E13">
      <w:pPr>
        <w:rPr>
          <w:lang w:val="en-AU"/>
        </w:rPr>
      </w:pPr>
    </w:p>
    <w:p w14:paraId="63391148" w14:textId="74CDEAD7" w:rsidR="004B4172" w:rsidRPr="00145EA8" w:rsidRDefault="00BC4FCE" w:rsidP="003D063E">
      <w:pPr>
        <w:pStyle w:val="Heading1"/>
        <w:rPr>
          <w:lang w:val="en-AU"/>
        </w:rPr>
      </w:pPr>
      <w:r w:rsidRPr="00145EA8">
        <w:rPr>
          <w:lang w:val="en-AU"/>
        </w:rPr>
        <w:t>Agenda – Friday 2 November 8:30-5:00</w:t>
      </w:r>
    </w:p>
    <w:p w14:paraId="756E94EF" w14:textId="7EF43321" w:rsidR="00BC4FCE" w:rsidRPr="00145EA8" w:rsidRDefault="00BC4FCE" w:rsidP="002D008F">
      <w:pPr>
        <w:pStyle w:val="ListParagraph"/>
        <w:numPr>
          <w:ilvl w:val="0"/>
          <w:numId w:val="4"/>
        </w:numPr>
        <w:rPr>
          <w:lang w:val="en-AU"/>
        </w:rPr>
      </w:pPr>
      <w:r w:rsidRPr="00145EA8">
        <w:rPr>
          <w:lang w:val="en-AU"/>
        </w:rPr>
        <w:t>8:30-9:30</w:t>
      </w:r>
    </w:p>
    <w:p w14:paraId="2E549C12" w14:textId="5419813F" w:rsidR="00BC4FCE" w:rsidRPr="00145EA8" w:rsidRDefault="00BC4FCE" w:rsidP="00BC4FCE">
      <w:pPr>
        <w:pStyle w:val="ListParagraph"/>
        <w:numPr>
          <w:ilvl w:val="1"/>
          <w:numId w:val="4"/>
        </w:numPr>
        <w:rPr>
          <w:lang w:val="en-AU"/>
        </w:rPr>
      </w:pPr>
      <w:r w:rsidRPr="00145EA8">
        <w:rPr>
          <w:lang w:val="en-AU"/>
        </w:rPr>
        <w:t>CEO Report – Liz Pohland 20 min</w:t>
      </w:r>
    </w:p>
    <w:p w14:paraId="0D0D58EF" w14:textId="12363E02" w:rsidR="00BC4FCE" w:rsidRPr="00145EA8" w:rsidRDefault="00BC4FCE" w:rsidP="00BC4FCE">
      <w:pPr>
        <w:pStyle w:val="ListParagraph"/>
        <w:numPr>
          <w:ilvl w:val="1"/>
          <w:numId w:val="4"/>
        </w:numPr>
        <w:rPr>
          <w:lang w:val="en-AU"/>
        </w:rPr>
      </w:pPr>
      <w:r w:rsidRPr="00145EA8">
        <w:rPr>
          <w:lang w:val="en-AU"/>
        </w:rPr>
        <w:t>Treasurer Report – Jim Bousquet 20 min</w:t>
      </w:r>
    </w:p>
    <w:p w14:paraId="27C02ACA" w14:textId="4CCDC9BF" w:rsidR="00BC4FCE" w:rsidRPr="00145EA8" w:rsidRDefault="00B853A3" w:rsidP="00BC4FCE">
      <w:pPr>
        <w:pStyle w:val="ListParagraph"/>
        <w:numPr>
          <w:ilvl w:val="1"/>
          <w:numId w:val="4"/>
        </w:numPr>
        <w:rPr>
          <w:lang w:val="en-AU"/>
        </w:rPr>
      </w:pPr>
      <w:r w:rsidRPr="00145EA8">
        <w:rPr>
          <w:lang w:val="en-AU"/>
        </w:rPr>
        <w:t>President Report</w:t>
      </w:r>
      <w:r w:rsidR="00BC4FCE" w:rsidRPr="00145EA8">
        <w:rPr>
          <w:lang w:val="en-AU"/>
        </w:rPr>
        <w:t xml:space="preserve"> – Jane Wilson 20 min</w:t>
      </w:r>
    </w:p>
    <w:p w14:paraId="502C35F4" w14:textId="03FE4E86" w:rsidR="00BC4FCE" w:rsidRPr="00145EA8" w:rsidRDefault="00BC4FCE" w:rsidP="00BC4FCE">
      <w:pPr>
        <w:pStyle w:val="ListParagraph"/>
        <w:numPr>
          <w:ilvl w:val="0"/>
          <w:numId w:val="4"/>
        </w:numPr>
        <w:rPr>
          <w:lang w:val="en-AU"/>
        </w:rPr>
      </w:pPr>
      <w:r w:rsidRPr="00145EA8">
        <w:rPr>
          <w:lang w:val="en-AU"/>
        </w:rPr>
        <w:t>Break 15 min</w:t>
      </w:r>
    </w:p>
    <w:p w14:paraId="7534C1DE" w14:textId="677F7B1E" w:rsidR="00BC4FCE" w:rsidRPr="00145EA8" w:rsidRDefault="00BC4FCE" w:rsidP="00BC4FCE">
      <w:pPr>
        <w:pStyle w:val="ListParagraph"/>
        <w:numPr>
          <w:ilvl w:val="0"/>
          <w:numId w:val="4"/>
        </w:numPr>
        <w:rPr>
          <w:lang w:val="en-AU"/>
        </w:rPr>
      </w:pPr>
      <w:r w:rsidRPr="00145EA8">
        <w:rPr>
          <w:lang w:val="en-AU"/>
        </w:rPr>
        <w:t>9:45-11:00</w:t>
      </w:r>
    </w:p>
    <w:p w14:paraId="4E171B4F" w14:textId="29D42AAE" w:rsidR="00BC4FCE" w:rsidRPr="00145EA8" w:rsidRDefault="00BC4FCE" w:rsidP="00BC4FCE">
      <w:pPr>
        <w:pStyle w:val="ListParagraph"/>
        <w:numPr>
          <w:ilvl w:val="1"/>
          <w:numId w:val="4"/>
        </w:numPr>
        <w:rPr>
          <w:lang w:val="en-AU"/>
        </w:rPr>
      </w:pPr>
      <w:r w:rsidRPr="00145EA8">
        <w:rPr>
          <w:lang w:val="en-AU"/>
        </w:rPr>
        <w:t>Card Sort 25 min</w:t>
      </w:r>
    </w:p>
    <w:p w14:paraId="20A30A70" w14:textId="3BD0539C" w:rsidR="00BC4FCE" w:rsidRPr="00145EA8" w:rsidRDefault="00BC4FCE" w:rsidP="00BC4FCE">
      <w:pPr>
        <w:pStyle w:val="ListParagraph"/>
        <w:numPr>
          <w:ilvl w:val="1"/>
          <w:numId w:val="4"/>
        </w:numPr>
        <w:rPr>
          <w:lang w:val="en-AU"/>
        </w:rPr>
      </w:pPr>
      <w:r w:rsidRPr="00145EA8">
        <w:rPr>
          <w:lang w:val="en-AU"/>
        </w:rPr>
        <w:t>Review of strategic areas of focus – 50 min</w:t>
      </w:r>
    </w:p>
    <w:p w14:paraId="5EB49816" w14:textId="3188CCDE" w:rsidR="00BC4FCE" w:rsidRPr="00145EA8" w:rsidRDefault="00BC4FCE" w:rsidP="00BC4FCE">
      <w:pPr>
        <w:pStyle w:val="ListParagraph"/>
        <w:numPr>
          <w:ilvl w:val="0"/>
          <w:numId w:val="4"/>
        </w:numPr>
        <w:rPr>
          <w:lang w:val="en-AU"/>
        </w:rPr>
      </w:pPr>
      <w:r w:rsidRPr="00145EA8">
        <w:rPr>
          <w:lang w:val="en-AU"/>
        </w:rPr>
        <w:t>11:00 – 2:00 – Lunch and field trip to proposed new office site</w:t>
      </w:r>
    </w:p>
    <w:p w14:paraId="08677425" w14:textId="68955362" w:rsidR="00BC4FCE" w:rsidRPr="00145EA8" w:rsidRDefault="00BC4FCE" w:rsidP="002D008F">
      <w:pPr>
        <w:pStyle w:val="ListParagraph"/>
        <w:numPr>
          <w:ilvl w:val="0"/>
          <w:numId w:val="4"/>
        </w:numPr>
        <w:rPr>
          <w:lang w:val="en-AU"/>
        </w:rPr>
      </w:pPr>
      <w:r w:rsidRPr="00145EA8">
        <w:rPr>
          <w:lang w:val="en-AU"/>
        </w:rPr>
        <w:lastRenderedPageBreak/>
        <w:t>2:00-5:00</w:t>
      </w:r>
    </w:p>
    <w:p w14:paraId="68282EB9" w14:textId="0A7D7635" w:rsidR="00BC4FCE" w:rsidRPr="00145EA8" w:rsidRDefault="00BC4FCE" w:rsidP="00BC4FCE">
      <w:pPr>
        <w:pStyle w:val="ListParagraph"/>
        <w:numPr>
          <w:ilvl w:val="1"/>
          <w:numId w:val="4"/>
        </w:numPr>
        <w:rPr>
          <w:lang w:val="en-AU"/>
        </w:rPr>
      </w:pPr>
      <w:r w:rsidRPr="00145EA8">
        <w:rPr>
          <w:lang w:val="en-AU"/>
        </w:rPr>
        <w:t>Marketing workshop report and discussion – 3 hr (with breaks)</w:t>
      </w:r>
    </w:p>
    <w:p w14:paraId="7E169F10" w14:textId="673B9B9E" w:rsidR="00BC4FCE" w:rsidRPr="00145EA8" w:rsidRDefault="00BC4FCE" w:rsidP="00BC4FCE">
      <w:pPr>
        <w:pStyle w:val="Heading1"/>
        <w:rPr>
          <w:lang w:val="en-AU"/>
        </w:rPr>
      </w:pPr>
      <w:r w:rsidRPr="00145EA8">
        <w:rPr>
          <w:lang w:val="en-AU"/>
        </w:rPr>
        <w:t>Saturday 3 November 9:00-5:00</w:t>
      </w:r>
    </w:p>
    <w:p w14:paraId="1AB73045" w14:textId="51D5CD3A" w:rsidR="00BC4FCE" w:rsidRPr="00145EA8" w:rsidRDefault="00BC4FCE" w:rsidP="00BC4FCE">
      <w:pPr>
        <w:pStyle w:val="ListParagraph"/>
        <w:numPr>
          <w:ilvl w:val="0"/>
          <w:numId w:val="25"/>
        </w:numPr>
        <w:rPr>
          <w:lang w:val="en-AU"/>
        </w:rPr>
      </w:pPr>
      <w:r w:rsidRPr="00145EA8">
        <w:rPr>
          <w:lang w:val="en-AU"/>
        </w:rPr>
        <w:t>9:00-9:45 Summit report</w:t>
      </w:r>
    </w:p>
    <w:p w14:paraId="6F6AC48D" w14:textId="26C2B3B5" w:rsidR="00BC4FCE" w:rsidRPr="00145EA8" w:rsidRDefault="00212EF5" w:rsidP="00BC4FCE">
      <w:pPr>
        <w:pStyle w:val="ListParagraph"/>
        <w:numPr>
          <w:ilvl w:val="1"/>
          <w:numId w:val="25"/>
        </w:numPr>
        <w:rPr>
          <w:lang w:val="en-AU"/>
        </w:rPr>
      </w:pPr>
      <w:r>
        <w:rPr>
          <w:lang w:val="en-AU"/>
        </w:rPr>
        <w:t xml:space="preserve">Ms </w:t>
      </w:r>
      <w:proofErr w:type="spellStart"/>
      <w:r>
        <w:rPr>
          <w:lang w:val="en-AU"/>
        </w:rPr>
        <w:t>Bleiel</w:t>
      </w:r>
      <w:proofErr w:type="spellEnd"/>
      <w:r>
        <w:rPr>
          <w:lang w:val="en-AU"/>
        </w:rPr>
        <w:t xml:space="preserve"> and Ms Currie</w:t>
      </w:r>
      <w:r w:rsidR="00BC4FCE" w:rsidRPr="00145EA8">
        <w:rPr>
          <w:lang w:val="en-AU"/>
        </w:rPr>
        <w:t xml:space="preserve"> to dial in – 30 mins (20 min report, 10 min questions)</w:t>
      </w:r>
    </w:p>
    <w:p w14:paraId="223760FA" w14:textId="78E0215B" w:rsidR="00BC4FCE" w:rsidRPr="00145EA8" w:rsidRDefault="00BC4FCE" w:rsidP="00BC4FCE">
      <w:pPr>
        <w:pStyle w:val="ListParagraph"/>
        <w:numPr>
          <w:ilvl w:val="1"/>
          <w:numId w:val="25"/>
        </w:numPr>
        <w:rPr>
          <w:lang w:val="en-AU"/>
        </w:rPr>
      </w:pPr>
      <w:r w:rsidRPr="00145EA8">
        <w:rPr>
          <w:lang w:val="en-AU"/>
        </w:rPr>
        <w:t>5-15 min wrap up after the phone call</w:t>
      </w:r>
    </w:p>
    <w:p w14:paraId="496C8F2D" w14:textId="58B96947" w:rsidR="00BC4FCE" w:rsidRPr="00145EA8" w:rsidRDefault="00BC4FCE" w:rsidP="00BC4FCE">
      <w:pPr>
        <w:pStyle w:val="ListParagraph"/>
        <w:numPr>
          <w:ilvl w:val="0"/>
          <w:numId w:val="25"/>
        </w:numPr>
        <w:rPr>
          <w:lang w:val="en-AU"/>
        </w:rPr>
      </w:pPr>
      <w:r w:rsidRPr="00145EA8">
        <w:rPr>
          <w:lang w:val="en-AU"/>
        </w:rPr>
        <w:t>9:45-10:30 Community Updates</w:t>
      </w:r>
    </w:p>
    <w:p w14:paraId="64BD9992" w14:textId="62ECBD96" w:rsidR="00BC4FCE" w:rsidRPr="00145EA8" w:rsidRDefault="00BC4FCE" w:rsidP="00BC4FCE">
      <w:pPr>
        <w:pStyle w:val="ListParagraph"/>
        <w:numPr>
          <w:ilvl w:val="1"/>
          <w:numId w:val="25"/>
        </w:numPr>
        <w:rPr>
          <w:lang w:val="en-AU"/>
        </w:rPr>
      </w:pPr>
      <w:r w:rsidRPr="00145EA8">
        <w:rPr>
          <w:lang w:val="en-AU"/>
        </w:rPr>
        <w:t>Update on Chapter baseline implementation – 15 min</w:t>
      </w:r>
    </w:p>
    <w:p w14:paraId="6A5F3E7A" w14:textId="0041CFC8" w:rsidR="00BC4FCE" w:rsidRPr="00145EA8" w:rsidRDefault="00BC4FCE" w:rsidP="00BC4FCE">
      <w:pPr>
        <w:pStyle w:val="ListParagraph"/>
        <w:numPr>
          <w:ilvl w:val="1"/>
          <w:numId w:val="25"/>
        </w:numPr>
        <w:rPr>
          <w:lang w:val="en-AU"/>
        </w:rPr>
      </w:pPr>
      <w:r w:rsidRPr="00145EA8">
        <w:rPr>
          <w:lang w:val="en-AU"/>
        </w:rPr>
        <w:t>Community communication plan – 15 min</w:t>
      </w:r>
    </w:p>
    <w:p w14:paraId="280C706D" w14:textId="61E0DB40" w:rsidR="00BC4FCE" w:rsidRPr="00145EA8" w:rsidRDefault="00BC4FCE" w:rsidP="00BC4FCE">
      <w:pPr>
        <w:pStyle w:val="ListParagraph"/>
        <w:numPr>
          <w:ilvl w:val="1"/>
          <w:numId w:val="25"/>
        </w:numPr>
        <w:rPr>
          <w:lang w:val="en-AU"/>
        </w:rPr>
      </w:pPr>
      <w:r w:rsidRPr="00145EA8">
        <w:rPr>
          <w:lang w:val="en-AU"/>
        </w:rPr>
        <w:t xml:space="preserve">SIG community plan – 15 min </w:t>
      </w:r>
    </w:p>
    <w:p w14:paraId="15D9DC30" w14:textId="0C206B84" w:rsidR="00BC4FCE" w:rsidRPr="00145EA8" w:rsidRDefault="00BC4FCE" w:rsidP="00BC4FCE">
      <w:pPr>
        <w:pStyle w:val="ListParagraph"/>
        <w:numPr>
          <w:ilvl w:val="0"/>
          <w:numId w:val="25"/>
        </w:numPr>
        <w:rPr>
          <w:lang w:val="en-AU"/>
        </w:rPr>
      </w:pPr>
      <w:r w:rsidRPr="00145EA8">
        <w:rPr>
          <w:lang w:val="en-AU"/>
        </w:rPr>
        <w:t>Break 15 min</w:t>
      </w:r>
    </w:p>
    <w:p w14:paraId="0A4820D6" w14:textId="11E11CA9" w:rsidR="00BC4FCE" w:rsidRPr="00145EA8" w:rsidRDefault="00BC4FCE" w:rsidP="00BC4FCE">
      <w:pPr>
        <w:pStyle w:val="ListParagraph"/>
        <w:numPr>
          <w:ilvl w:val="0"/>
          <w:numId w:val="25"/>
        </w:numPr>
        <w:rPr>
          <w:lang w:val="en-AU"/>
        </w:rPr>
      </w:pPr>
      <w:r w:rsidRPr="00145EA8">
        <w:rPr>
          <w:lang w:val="en-AU"/>
        </w:rPr>
        <w:t>10:45-11:15 Committee liaison reports</w:t>
      </w:r>
    </w:p>
    <w:p w14:paraId="52C95C27" w14:textId="3F47246A" w:rsidR="00BC4FCE" w:rsidRPr="00145EA8" w:rsidRDefault="00BC4FCE" w:rsidP="00BC4FCE">
      <w:pPr>
        <w:pStyle w:val="ListParagraph"/>
        <w:numPr>
          <w:ilvl w:val="0"/>
          <w:numId w:val="25"/>
        </w:numPr>
        <w:rPr>
          <w:lang w:val="en-AU"/>
        </w:rPr>
      </w:pPr>
      <w:r w:rsidRPr="00145EA8">
        <w:rPr>
          <w:lang w:val="en-AU"/>
        </w:rPr>
        <w:t xml:space="preserve">11:15-11:30 </w:t>
      </w:r>
      <w:proofErr w:type="spellStart"/>
      <w:r w:rsidRPr="00145EA8">
        <w:rPr>
          <w:lang w:val="en-AU"/>
        </w:rPr>
        <w:t>BoK</w:t>
      </w:r>
      <w:proofErr w:type="spellEnd"/>
      <w:r w:rsidRPr="00145EA8">
        <w:rPr>
          <w:lang w:val="en-AU"/>
        </w:rPr>
        <w:t xml:space="preserve"> update</w:t>
      </w:r>
    </w:p>
    <w:p w14:paraId="041546BB" w14:textId="462177B0" w:rsidR="00BC4FCE" w:rsidRPr="00145EA8" w:rsidRDefault="00BC4FCE" w:rsidP="00BC4FCE">
      <w:pPr>
        <w:pStyle w:val="ListParagraph"/>
        <w:numPr>
          <w:ilvl w:val="0"/>
          <w:numId w:val="25"/>
        </w:numPr>
        <w:rPr>
          <w:lang w:val="en-AU"/>
        </w:rPr>
      </w:pPr>
      <w:r w:rsidRPr="00145EA8">
        <w:rPr>
          <w:lang w:val="en-AU"/>
        </w:rPr>
        <w:t>11:30-1:00 Lunch</w:t>
      </w:r>
    </w:p>
    <w:p w14:paraId="274CBDFE" w14:textId="4409FC79" w:rsidR="00BC4FCE" w:rsidRPr="00145EA8" w:rsidRDefault="00BC4FCE" w:rsidP="00BC4FCE">
      <w:pPr>
        <w:pStyle w:val="ListParagraph"/>
        <w:numPr>
          <w:ilvl w:val="0"/>
          <w:numId w:val="25"/>
        </w:numPr>
        <w:rPr>
          <w:lang w:val="en-AU"/>
        </w:rPr>
      </w:pPr>
      <w:r w:rsidRPr="00145EA8">
        <w:rPr>
          <w:lang w:val="en-AU"/>
        </w:rPr>
        <w:t xml:space="preserve">1:00-1:30 Nom </w:t>
      </w:r>
      <w:proofErr w:type="spellStart"/>
      <w:r w:rsidRPr="00145EA8">
        <w:rPr>
          <w:lang w:val="en-AU"/>
        </w:rPr>
        <w:t>Comm</w:t>
      </w:r>
      <w:proofErr w:type="spellEnd"/>
      <w:r w:rsidRPr="00145EA8">
        <w:rPr>
          <w:lang w:val="en-AU"/>
        </w:rPr>
        <w:t xml:space="preserve"> report – Alyssa Fox </w:t>
      </w:r>
    </w:p>
    <w:p w14:paraId="01B6346E" w14:textId="743E476A" w:rsidR="00BC4FCE" w:rsidRPr="00145EA8" w:rsidRDefault="00BC4FCE" w:rsidP="00BC4FCE">
      <w:pPr>
        <w:pStyle w:val="ListParagraph"/>
        <w:numPr>
          <w:ilvl w:val="0"/>
          <w:numId w:val="25"/>
        </w:numPr>
        <w:rPr>
          <w:lang w:val="en-AU"/>
        </w:rPr>
      </w:pPr>
      <w:r w:rsidRPr="00145EA8">
        <w:rPr>
          <w:lang w:val="en-AU"/>
        </w:rPr>
        <w:t xml:space="preserve">1:30-3:30 2019 Budget discussion </w:t>
      </w:r>
    </w:p>
    <w:p w14:paraId="7A644880" w14:textId="02F6ED84" w:rsidR="00BC4FCE" w:rsidRPr="00145EA8" w:rsidRDefault="00BC4FCE" w:rsidP="00BC4FCE">
      <w:pPr>
        <w:pStyle w:val="ListParagraph"/>
        <w:numPr>
          <w:ilvl w:val="0"/>
          <w:numId w:val="25"/>
        </w:numPr>
        <w:rPr>
          <w:lang w:val="en-AU"/>
        </w:rPr>
      </w:pPr>
      <w:r w:rsidRPr="00145EA8">
        <w:rPr>
          <w:lang w:val="en-AU"/>
        </w:rPr>
        <w:t xml:space="preserve">Break 15 min </w:t>
      </w:r>
    </w:p>
    <w:p w14:paraId="56029E9E" w14:textId="3ACB251F" w:rsidR="00BC4FCE" w:rsidRPr="00145EA8" w:rsidRDefault="00BC4FCE" w:rsidP="00BC4FCE">
      <w:pPr>
        <w:pStyle w:val="ListParagraph"/>
        <w:numPr>
          <w:ilvl w:val="0"/>
          <w:numId w:val="25"/>
        </w:numPr>
        <w:rPr>
          <w:lang w:val="en-AU"/>
        </w:rPr>
      </w:pPr>
      <w:r w:rsidRPr="00145EA8">
        <w:rPr>
          <w:lang w:val="en-AU"/>
        </w:rPr>
        <w:t>3:45-5:00 – Strategy wrap up</w:t>
      </w:r>
    </w:p>
    <w:p w14:paraId="7C25EC18" w14:textId="75480234" w:rsidR="00BE2B1C" w:rsidRPr="00145EA8" w:rsidRDefault="00BE2B1C" w:rsidP="00AD3661">
      <w:pPr>
        <w:pStyle w:val="Heading1"/>
        <w:rPr>
          <w:lang w:val="en-AU"/>
        </w:rPr>
      </w:pPr>
      <w:r w:rsidRPr="00145EA8">
        <w:rPr>
          <w:lang w:val="en-AU"/>
        </w:rPr>
        <w:t>Consent Agenda</w:t>
      </w:r>
    </w:p>
    <w:p w14:paraId="55DF5EE3" w14:textId="16DAC0ED" w:rsidR="00BE2B1C" w:rsidRPr="00145EA8" w:rsidRDefault="00BC4FCE" w:rsidP="00BE2B1C">
      <w:pPr>
        <w:pStyle w:val="ListParagraph"/>
        <w:numPr>
          <w:ilvl w:val="0"/>
          <w:numId w:val="4"/>
        </w:numPr>
        <w:rPr>
          <w:lang w:val="en-AU"/>
        </w:rPr>
      </w:pPr>
      <w:r w:rsidRPr="00145EA8">
        <w:rPr>
          <w:lang w:val="en-AU"/>
        </w:rPr>
        <w:t xml:space="preserve">Approve September meeting minutes and summary </w:t>
      </w:r>
    </w:p>
    <w:p w14:paraId="0E543E8C" w14:textId="2CA3FB6E" w:rsidR="00B853A3" w:rsidRPr="00145EA8" w:rsidRDefault="00B853A3" w:rsidP="00BE2B1C">
      <w:pPr>
        <w:pStyle w:val="ListParagraph"/>
        <w:numPr>
          <w:ilvl w:val="0"/>
          <w:numId w:val="4"/>
        </w:numPr>
        <w:rPr>
          <w:lang w:val="en-AU"/>
        </w:rPr>
      </w:pPr>
      <w:r w:rsidRPr="00145EA8">
        <w:rPr>
          <w:lang w:val="en-AU"/>
        </w:rPr>
        <w:t xml:space="preserve">Approve Intercom </w:t>
      </w:r>
      <w:proofErr w:type="spellStart"/>
      <w:r w:rsidRPr="00145EA8">
        <w:rPr>
          <w:lang w:val="en-AU"/>
        </w:rPr>
        <w:t>Editory</w:t>
      </w:r>
      <w:proofErr w:type="spellEnd"/>
      <w:r w:rsidRPr="00145EA8">
        <w:rPr>
          <w:lang w:val="en-AU"/>
        </w:rPr>
        <w:t xml:space="preserve"> Advisory Panel</w:t>
      </w:r>
    </w:p>
    <w:p w14:paraId="33D284DF" w14:textId="2E403568" w:rsidR="00B853A3" w:rsidRPr="00145EA8" w:rsidRDefault="00B853A3" w:rsidP="00B853A3">
      <w:pPr>
        <w:pStyle w:val="Heading1"/>
        <w:rPr>
          <w:lang w:val="en-AU"/>
        </w:rPr>
      </w:pPr>
      <w:r w:rsidRPr="00145EA8">
        <w:rPr>
          <w:lang w:val="en-AU"/>
        </w:rPr>
        <w:t>Friday, 2 November</w:t>
      </w:r>
    </w:p>
    <w:p w14:paraId="577E6739" w14:textId="683CB4AB" w:rsidR="00B853A3" w:rsidRPr="00145EA8" w:rsidRDefault="00B853A3" w:rsidP="00B853A3">
      <w:pPr>
        <w:rPr>
          <w:lang w:val="en-AU"/>
        </w:rPr>
      </w:pPr>
      <w:r w:rsidRPr="00145EA8">
        <w:rPr>
          <w:lang w:val="en-AU"/>
        </w:rPr>
        <w:t xml:space="preserve">The meeting was called to order at </w:t>
      </w:r>
      <w:proofErr w:type="spellStart"/>
      <w:r w:rsidRPr="00145EA8">
        <w:rPr>
          <w:lang w:val="en-AU"/>
        </w:rPr>
        <w:t>8:30am</w:t>
      </w:r>
      <w:proofErr w:type="spellEnd"/>
      <w:r w:rsidRPr="00145EA8">
        <w:rPr>
          <w:lang w:val="en-AU"/>
        </w:rPr>
        <w:t xml:space="preserve">. A quorum was established. The agenda was approved. </w:t>
      </w:r>
      <w:r w:rsidR="00145EA8" w:rsidRPr="00145EA8">
        <w:rPr>
          <w:lang w:val="en-AU"/>
        </w:rPr>
        <w:t xml:space="preserve">The consent agenda was approved. </w:t>
      </w:r>
    </w:p>
    <w:p w14:paraId="67497149" w14:textId="51B9BCA8" w:rsidR="00B853A3" w:rsidRPr="00145EA8" w:rsidRDefault="00A46DA7" w:rsidP="00B853A3">
      <w:pPr>
        <w:pStyle w:val="Heading1"/>
        <w:rPr>
          <w:lang w:val="en-AU"/>
        </w:rPr>
      </w:pPr>
      <w:r>
        <w:rPr>
          <w:lang w:val="en-AU"/>
        </w:rPr>
        <w:t>CEO Report</w:t>
      </w:r>
    </w:p>
    <w:p w14:paraId="01813EAB" w14:textId="54520E1F" w:rsidR="00B853A3" w:rsidRPr="00145EA8" w:rsidRDefault="00145EA8" w:rsidP="00B853A3">
      <w:pPr>
        <w:rPr>
          <w:lang w:val="en-AU"/>
        </w:rPr>
      </w:pPr>
      <w:r w:rsidRPr="00145EA8">
        <w:rPr>
          <w:lang w:val="en-AU"/>
        </w:rPr>
        <w:t xml:space="preserve">2019 membership opened on 1 Sept. -75 compared to last year on that date. Income is close to last year, thanks to two sustaining members and upgrades to Gold membership. Still a lot of marketing to do, very early in the season. On track so far. </w:t>
      </w:r>
    </w:p>
    <w:p w14:paraId="6AF4A702" w14:textId="12B2E715" w:rsidR="00145EA8" w:rsidRPr="00A46DA7" w:rsidRDefault="00A46DA7" w:rsidP="00B853A3">
      <w:pPr>
        <w:rPr>
          <w:b/>
          <w:lang w:val="en-AU"/>
        </w:rPr>
      </w:pPr>
      <w:r w:rsidRPr="00A46DA7">
        <w:rPr>
          <w:b/>
          <w:lang w:val="en-AU"/>
        </w:rPr>
        <w:t>Education</w:t>
      </w:r>
    </w:p>
    <w:p w14:paraId="7BEBF1D0" w14:textId="0E2BD15D" w:rsidR="00145EA8" w:rsidRPr="00145EA8" w:rsidRDefault="00145EA8" w:rsidP="00B853A3">
      <w:pPr>
        <w:rPr>
          <w:lang w:val="en-AU"/>
        </w:rPr>
      </w:pPr>
      <w:r w:rsidRPr="00145EA8">
        <w:rPr>
          <w:lang w:val="en-AU"/>
        </w:rPr>
        <w:t>1010 attendees</w:t>
      </w:r>
      <w:r w:rsidR="00A46DA7">
        <w:rPr>
          <w:lang w:val="en-AU"/>
        </w:rPr>
        <w:t xml:space="preserve"> to end Oct</w:t>
      </w:r>
      <w:r w:rsidRPr="00145EA8">
        <w:rPr>
          <w:lang w:val="en-AU"/>
        </w:rPr>
        <w:t>. $</w:t>
      </w:r>
      <w:proofErr w:type="spellStart"/>
      <w:r w:rsidRPr="00145EA8">
        <w:rPr>
          <w:lang w:val="en-AU"/>
        </w:rPr>
        <w:t>43k</w:t>
      </w:r>
      <w:proofErr w:type="spellEnd"/>
      <w:r w:rsidRPr="00145EA8">
        <w:rPr>
          <w:lang w:val="en-AU"/>
        </w:rPr>
        <w:t xml:space="preserve"> behind the planned budget. Working on with Ms </w:t>
      </w:r>
      <w:proofErr w:type="spellStart"/>
      <w:r w:rsidRPr="00145EA8">
        <w:rPr>
          <w:lang w:val="en-AU"/>
        </w:rPr>
        <w:t>Krat</w:t>
      </w:r>
      <w:proofErr w:type="spellEnd"/>
      <w:r w:rsidRPr="00145EA8">
        <w:rPr>
          <w:lang w:val="en-AU"/>
        </w:rPr>
        <w:t xml:space="preserve">. Summer was an issue – several summer </w:t>
      </w:r>
      <w:r w:rsidR="006541F5">
        <w:rPr>
          <w:lang w:val="en-AU"/>
        </w:rPr>
        <w:t>online course</w:t>
      </w:r>
      <w:r w:rsidRPr="00145EA8">
        <w:rPr>
          <w:lang w:val="en-AU"/>
        </w:rPr>
        <w:t xml:space="preserve"> volunteers cancelled their sessions. </w:t>
      </w:r>
    </w:p>
    <w:p w14:paraId="01829E1D" w14:textId="671F4BA4" w:rsidR="00145EA8" w:rsidRPr="00A46DA7" w:rsidRDefault="00145EA8" w:rsidP="00B853A3">
      <w:pPr>
        <w:rPr>
          <w:b/>
          <w:lang w:val="en-AU"/>
        </w:rPr>
      </w:pPr>
      <w:r w:rsidRPr="00A46DA7">
        <w:rPr>
          <w:b/>
          <w:lang w:val="en-AU"/>
        </w:rPr>
        <w:t>Certification</w:t>
      </w:r>
    </w:p>
    <w:p w14:paraId="75916D69" w14:textId="32434B32" w:rsidR="00145EA8" w:rsidRPr="00145EA8" w:rsidRDefault="00145EA8" w:rsidP="00B853A3">
      <w:pPr>
        <w:rPr>
          <w:lang w:val="en-AU"/>
        </w:rPr>
      </w:pPr>
      <w:r w:rsidRPr="00145EA8">
        <w:rPr>
          <w:lang w:val="en-AU"/>
        </w:rPr>
        <w:lastRenderedPageBreak/>
        <w:t xml:space="preserve">229 Foundation exams to date since 2016. </w:t>
      </w:r>
      <w:r w:rsidR="00A46DA7">
        <w:rPr>
          <w:lang w:val="en-AU"/>
        </w:rPr>
        <w:t xml:space="preserve">86 taken so far in 2018. </w:t>
      </w:r>
    </w:p>
    <w:p w14:paraId="6D75223E" w14:textId="6E1A2617" w:rsidR="00145EA8" w:rsidRPr="00145EA8" w:rsidRDefault="00145EA8" w:rsidP="00B853A3">
      <w:pPr>
        <w:rPr>
          <w:lang w:val="en-AU"/>
        </w:rPr>
      </w:pPr>
      <w:r w:rsidRPr="00145EA8">
        <w:rPr>
          <w:lang w:val="en-AU"/>
        </w:rPr>
        <w:t>Practitioner</w:t>
      </w:r>
      <w:r w:rsidR="00A46DA7">
        <w:rPr>
          <w:lang w:val="en-AU"/>
        </w:rPr>
        <w:t xml:space="preserve"> level</w:t>
      </w:r>
      <w:r w:rsidRPr="00145EA8">
        <w:rPr>
          <w:lang w:val="en-AU"/>
        </w:rPr>
        <w:t xml:space="preserve"> is no longer on track for </w:t>
      </w:r>
      <w:r w:rsidR="006541F5">
        <w:rPr>
          <w:lang w:val="en-AU"/>
        </w:rPr>
        <w:t xml:space="preserve">launching by the </w:t>
      </w:r>
      <w:r w:rsidRPr="00145EA8">
        <w:rPr>
          <w:lang w:val="en-AU"/>
        </w:rPr>
        <w:t xml:space="preserve">end of year due to the </w:t>
      </w:r>
      <w:proofErr w:type="spellStart"/>
      <w:r w:rsidRPr="00145EA8">
        <w:rPr>
          <w:lang w:val="en-AU"/>
        </w:rPr>
        <w:t>GDPR</w:t>
      </w:r>
      <w:proofErr w:type="spellEnd"/>
      <w:r w:rsidRPr="00145EA8">
        <w:rPr>
          <w:lang w:val="en-AU"/>
        </w:rPr>
        <w:t xml:space="preserve"> delays. </w:t>
      </w:r>
      <w:r w:rsidR="00A46DA7">
        <w:rPr>
          <w:lang w:val="en-AU"/>
        </w:rPr>
        <w:t xml:space="preserve">Mr </w:t>
      </w:r>
      <w:proofErr w:type="spellStart"/>
      <w:r w:rsidR="00A46DA7">
        <w:rPr>
          <w:lang w:val="en-AU"/>
        </w:rPr>
        <w:t>Baehr</w:t>
      </w:r>
      <w:proofErr w:type="spellEnd"/>
      <w:r w:rsidRPr="00145EA8">
        <w:rPr>
          <w:lang w:val="en-AU"/>
        </w:rPr>
        <w:t xml:space="preserve"> is mostly doing the w</w:t>
      </w:r>
      <w:r w:rsidR="00A46DA7">
        <w:rPr>
          <w:lang w:val="en-AU"/>
        </w:rPr>
        <w:t xml:space="preserve">ork, and </w:t>
      </w:r>
      <w:proofErr w:type="spellStart"/>
      <w:r w:rsidR="00A46DA7">
        <w:rPr>
          <w:lang w:val="en-AU"/>
        </w:rPr>
        <w:t>APMG</w:t>
      </w:r>
      <w:proofErr w:type="spellEnd"/>
      <w:r w:rsidR="00A46DA7">
        <w:rPr>
          <w:lang w:val="en-AU"/>
        </w:rPr>
        <w:t xml:space="preserve"> are training him</w:t>
      </w:r>
      <w:r w:rsidRPr="00145EA8">
        <w:rPr>
          <w:lang w:val="en-AU"/>
        </w:rPr>
        <w:t xml:space="preserve"> to write questions, unlike the Foundation exam. </w:t>
      </w:r>
      <w:r w:rsidR="00A46DA7">
        <w:rPr>
          <w:lang w:val="en-AU"/>
        </w:rPr>
        <w:t xml:space="preserve">Ms Pohland </w:t>
      </w:r>
      <w:r w:rsidRPr="00145EA8">
        <w:rPr>
          <w:lang w:val="en-AU"/>
        </w:rPr>
        <w:t xml:space="preserve">will share </w:t>
      </w:r>
      <w:r w:rsidR="00A46DA7">
        <w:rPr>
          <w:lang w:val="en-AU"/>
        </w:rPr>
        <w:t xml:space="preserve">the </w:t>
      </w:r>
      <w:r w:rsidRPr="00145EA8">
        <w:rPr>
          <w:lang w:val="en-AU"/>
        </w:rPr>
        <w:t xml:space="preserve">updated schedule when </w:t>
      </w:r>
      <w:r w:rsidR="00A46DA7">
        <w:rPr>
          <w:lang w:val="en-AU"/>
        </w:rPr>
        <w:t xml:space="preserve">it is </w:t>
      </w:r>
      <w:r w:rsidRPr="00145EA8">
        <w:rPr>
          <w:lang w:val="en-AU"/>
        </w:rPr>
        <w:t xml:space="preserve">available. Royalties </w:t>
      </w:r>
      <w:r w:rsidR="00A46DA7">
        <w:rPr>
          <w:lang w:val="en-AU"/>
        </w:rPr>
        <w:t xml:space="preserve">are </w:t>
      </w:r>
      <w:r w:rsidR="009E0D9C">
        <w:rPr>
          <w:lang w:val="en-AU"/>
        </w:rPr>
        <w:t xml:space="preserve">$1,252.74 </w:t>
      </w:r>
      <w:r w:rsidRPr="00145EA8">
        <w:rPr>
          <w:lang w:val="en-AU"/>
        </w:rPr>
        <w:t xml:space="preserve">to end Sept. </w:t>
      </w:r>
    </w:p>
    <w:p w14:paraId="4D918E4D" w14:textId="4C8769D7" w:rsidR="00145EA8" w:rsidRPr="00A46DA7" w:rsidRDefault="00145EA8" w:rsidP="00B853A3">
      <w:pPr>
        <w:rPr>
          <w:b/>
          <w:lang w:val="en-AU"/>
        </w:rPr>
      </w:pPr>
      <w:r w:rsidRPr="00A46DA7">
        <w:rPr>
          <w:b/>
          <w:lang w:val="en-AU"/>
        </w:rPr>
        <w:t>General updates</w:t>
      </w:r>
    </w:p>
    <w:p w14:paraId="64452ACA" w14:textId="51BB3FBA" w:rsidR="00145EA8" w:rsidRDefault="00145EA8" w:rsidP="00B853A3">
      <w:pPr>
        <w:rPr>
          <w:lang w:val="en-AU"/>
        </w:rPr>
      </w:pPr>
      <w:r w:rsidRPr="00145EA8">
        <w:rPr>
          <w:lang w:val="en-AU"/>
        </w:rPr>
        <w:t xml:space="preserve">Email going out today asking for donations to </w:t>
      </w:r>
      <w:r w:rsidR="00A46DA7">
        <w:rPr>
          <w:lang w:val="en-AU"/>
        </w:rPr>
        <w:t xml:space="preserve">the </w:t>
      </w:r>
      <w:r w:rsidRPr="00145EA8">
        <w:rPr>
          <w:lang w:val="en-AU"/>
        </w:rPr>
        <w:t xml:space="preserve">student scholarship fund. </w:t>
      </w:r>
      <w:r w:rsidR="00A46DA7">
        <w:rPr>
          <w:lang w:val="en-AU"/>
        </w:rPr>
        <w:t xml:space="preserve">Have not </w:t>
      </w:r>
      <w:r w:rsidR="006541F5">
        <w:rPr>
          <w:lang w:val="en-AU"/>
        </w:rPr>
        <w:t xml:space="preserve">yet </w:t>
      </w:r>
      <w:r w:rsidR="00A46DA7">
        <w:rPr>
          <w:lang w:val="en-AU"/>
        </w:rPr>
        <w:t>promoted general fund donations. The potential new l</w:t>
      </w:r>
      <w:r w:rsidRPr="00145EA8">
        <w:rPr>
          <w:lang w:val="en-AU"/>
        </w:rPr>
        <w:t>ease agreement ha</w:t>
      </w:r>
      <w:r w:rsidR="00A46DA7">
        <w:rPr>
          <w:lang w:val="en-AU"/>
        </w:rPr>
        <w:t>s</w:t>
      </w:r>
      <w:r w:rsidRPr="00145EA8">
        <w:rPr>
          <w:lang w:val="en-AU"/>
        </w:rPr>
        <w:t xml:space="preserve"> been reviewed by our lawyer. </w:t>
      </w:r>
    </w:p>
    <w:p w14:paraId="7E8F9504" w14:textId="0F637B10" w:rsidR="00145EA8" w:rsidRDefault="00A46DA7" w:rsidP="00B853A3">
      <w:pPr>
        <w:rPr>
          <w:lang w:val="en-AU"/>
        </w:rPr>
      </w:pPr>
      <w:r>
        <w:rPr>
          <w:lang w:val="en-AU"/>
        </w:rPr>
        <w:t xml:space="preserve">For the </w:t>
      </w:r>
      <w:r w:rsidR="00145EA8">
        <w:rPr>
          <w:lang w:val="en-AU"/>
        </w:rPr>
        <w:t>2017 audit</w:t>
      </w:r>
      <w:r>
        <w:rPr>
          <w:lang w:val="en-AU"/>
        </w:rPr>
        <w:t xml:space="preserve">, the auditor did not send us the final document. </w:t>
      </w:r>
      <w:r w:rsidR="00212EF5">
        <w:rPr>
          <w:lang w:val="en-AU"/>
        </w:rPr>
        <w:t xml:space="preserve">Will be in contact with the auditing firm regarding this matter. </w:t>
      </w:r>
    </w:p>
    <w:p w14:paraId="36A5C9CA" w14:textId="356F5800" w:rsidR="00145EA8" w:rsidRPr="00145EA8" w:rsidRDefault="00A46DA7" w:rsidP="00B853A3">
      <w:pPr>
        <w:rPr>
          <w:lang w:val="en-AU"/>
        </w:rPr>
      </w:pPr>
      <w:r>
        <w:rPr>
          <w:lang w:val="en-AU"/>
        </w:rPr>
        <w:t>Summit registration</w:t>
      </w:r>
      <w:r w:rsidR="00ED60E9">
        <w:rPr>
          <w:lang w:val="en-AU"/>
        </w:rPr>
        <w:t xml:space="preserve"> opens on Monday. </w:t>
      </w:r>
    </w:p>
    <w:p w14:paraId="078BF0EA" w14:textId="0283C67F" w:rsidR="00B853A3" w:rsidRPr="00145EA8" w:rsidRDefault="00A46DA7" w:rsidP="00B853A3">
      <w:pPr>
        <w:pStyle w:val="Heading1"/>
        <w:rPr>
          <w:lang w:val="en-AU"/>
        </w:rPr>
      </w:pPr>
      <w:r>
        <w:rPr>
          <w:lang w:val="en-AU"/>
        </w:rPr>
        <w:t>Treasurer Report</w:t>
      </w:r>
    </w:p>
    <w:p w14:paraId="0C453F12" w14:textId="7DEF95FF" w:rsidR="00ED60E9" w:rsidRDefault="00ED60E9" w:rsidP="00B853A3">
      <w:pPr>
        <w:rPr>
          <w:lang w:val="en-AU"/>
        </w:rPr>
      </w:pPr>
      <w:r>
        <w:rPr>
          <w:lang w:val="en-AU"/>
        </w:rPr>
        <w:t xml:space="preserve">Mr Bousquet presented the financial report to end September, 2018. </w:t>
      </w:r>
    </w:p>
    <w:p w14:paraId="57915826" w14:textId="3CF472B5" w:rsidR="00ED60E9" w:rsidRDefault="00ED60E9" w:rsidP="00B853A3">
      <w:pPr>
        <w:rPr>
          <w:lang w:val="en-AU"/>
        </w:rPr>
      </w:pPr>
      <w:r>
        <w:rPr>
          <w:lang w:val="en-AU"/>
        </w:rPr>
        <w:t>Cash is $43,750 (up from August, but down $</w:t>
      </w:r>
      <w:proofErr w:type="spellStart"/>
      <w:r>
        <w:rPr>
          <w:lang w:val="en-AU"/>
        </w:rPr>
        <w:t>44k</w:t>
      </w:r>
      <w:proofErr w:type="spellEnd"/>
      <w:r>
        <w:rPr>
          <w:lang w:val="en-AU"/>
        </w:rPr>
        <w:t xml:space="preserve"> on last year). Investments are higher than last year by $</w:t>
      </w:r>
      <w:proofErr w:type="spellStart"/>
      <w:r>
        <w:rPr>
          <w:lang w:val="en-AU"/>
        </w:rPr>
        <w:t>27k</w:t>
      </w:r>
      <w:proofErr w:type="spellEnd"/>
      <w:r>
        <w:rPr>
          <w:lang w:val="en-AU"/>
        </w:rPr>
        <w:t>. Acc</w:t>
      </w:r>
      <w:r w:rsidR="005638BD">
        <w:rPr>
          <w:lang w:val="en-AU"/>
        </w:rPr>
        <w:t>oun</w:t>
      </w:r>
      <w:r>
        <w:rPr>
          <w:lang w:val="en-AU"/>
        </w:rPr>
        <w:t>ts Receivable is down. Total assets are $</w:t>
      </w:r>
      <w:r w:rsidR="00A46DA7">
        <w:rPr>
          <w:lang w:val="en-AU"/>
        </w:rPr>
        <w:t>586,713, which is</w:t>
      </w:r>
      <w:r>
        <w:rPr>
          <w:lang w:val="en-AU"/>
        </w:rPr>
        <w:t xml:space="preserve"> lower than last year. </w:t>
      </w:r>
    </w:p>
    <w:p w14:paraId="48AF00C6" w14:textId="7674D94B" w:rsidR="00ED60E9" w:rsidRDefault="00ED60E9" w:rsidP="00B853A3">
      <w:pPr>
        <w:rPr>
          <w:lang w:val="en-AU"/>
        </w:rPr>
      </w:pPr>
      <w:r>
        <w:rPr>
          <w:lang w:val="en-AU"/>
        </w:rPr>
        <w:t xml:space="preserve">Total liabilities are </w:t>
      </w:r>
      <w:r w:rsidR="00A663C5">
        <w:rPr>
          <w:lang w:val="en-AU"/>
        </w:rPr>
        <w:t>(</w:t>
      </w:r>
      <w:r>
        <w:rPr>
          <w:lang w:val="en-AU"/>
        </w:rPr>
        <w:t>$809,906</w:t>
      </w:r>
      <w:r w:rsidR="00A663C5">
        <w:rPr>
          <w:lang w:val="en-AU"/>
        </w:rPr>
        <w:t>)</w:t>
      </w:r>
      <w:r>
        <w:rPr>
          <w:lang w:val="en-AU"/>
        </w:rPr>
        <w:t xml:space="preserve">. </w:t>
      </w:r>
    </w:p>
    <w:p w14:paraId="2A684A2E" w14:textId="69892267" w:rsidR="00ED60E9" w:rsidRDefault="00A46DA7" w:rsidP="00B853A3">
      <w:pPr>
        <w:rPr>
          <w:lang w:val="en-AU"/>
        </w:rPr>
      </w:pPr>
      <w:r>
        <w:rPr>
          <w:lang w:val="en-AU"/>
        </w:rPr>
        <w:t>Total net assets is (</w:t>
      </w:r>
      <w:r w:rsidR="00ED60E9">
        <w:rPr>
          <w:lang w:val="en-AU"/>
        </w:rPr>
        <w:t>$241,193</w:t>
      </w:r>
      <w:r>
        <w:rPr>
          <w:lang w:val="en-AU"/>
        </w:rPr>
        <w:t>)</w:t>
      </w:r>
      <w:r w:rsidR="00ED60E9">
        <w:rPr>
          <w:lang w:val="en-AU"/>
        </w:rPr>
        <w:t>. About $</w:t>
      </w:r>
      <w:proofErr w:type="spellStart"/>
      <w:r w:rsidR="00ED60E9">
        <w:rPr>
          <w:lang w:val="en-AU"/>
        </w:rPr>
        <w:t>150k</w:t>
      </w:r>
      <w:proofErr w:type="spellEnd"/>
      <w:r w:rsidR="00ED60E9">
        <w:rPr>
          <w:lang w:val="en-AU"/>
        </w:rPr>
        <w:t xml:space="preserve"> more than last year. </w:t>
      </w:r>
      <w:r>
        <w:rPr>
          <w:lang w:val="en-AU"/>
        </w:rPr>
        <w:t>2017 and 2018 monthly net assets were compared. There were s</w:t>
      </w:r>
      <w:r w:rsidR="00ED60E9">
        <w:rPr>
          <w:lang w:val="en-AU"/>
        </w:rPr>
        <w:t>ome accountancy changes in 2017 where the accountant was realising Summit revenues per mo</w:t>
      </w:r>
      <w:r>
        <w:rPr>
          <w:lang w:val="en-AU"/>
        </w:rPr>
        <w:t xml:space="preserve">nth before the Summit occurred (rather than waiting to realise all revenues after the Summit occurred. </w:t>
      </w:r>
    </w:p>
    <w:p w14:paraId="0E9C3B43" w14:textId="049B2666" w:rsidR="00ED60E9" w:rsidRDefault="00A46DA7" w:rsidP="00B853A3">
      <w:pPr>
        <w:rPr>
          <w:lang w:val="en-AU"/>
        </w:rPr>
      </w:pPr>
      <w:r w:rsidRPr="00A46DA7">
        <w:rPr>
          <w:lang w:val="en-AU"/>
        </w:rPr>
        <w:t xml:space="preserve">Revenue - </w:t>
      </w:r>
      <w:r w:rsidR="00ED60E9" w:rsidRPr="00A46DA7">
        <w:rPr>
          <w:lang w:val="en-AU"/>
        </w:rPr>
        <w:t>Webinars are close to last year, but below budget by $</w:t>
      </w:r>
      <w:proofErr w:type="spellStart"/>
      <w:r w:rsidR="00ED60E9" w:rsidRPr="00A46DA7">
        <w:rPr>
          <w:lang w:val="en-AU"/>
        </w:rPr>
        <w:t>50k</w:t>
      </w:r>
      <w:proofErr w:type="spellEnd"/>
      <w:r w:rsidR="00ED60E9" w:rsidRPr="00A46DA7">
        <w:rPr>
          <w:lang w:val="en-AU"/>
        </w:rPr>
        <w:t xml:space="preserve">. Dues are short – and </w:t>
      </w:r>
      <w:r w:rsidR="00ED60E9">
        <w:rPr>
          <w:lang w:val="en-AU"/>
        </w:rPr>
        <w:t xml:space="preserve">account for about half of the total revenue shortfall. Revenue </w:t>
      </w:r>
      <w:r>
        <w:rPr>
          <w:lang w:val="en-AU"/>
        </w:rPr>
        <w:t xml:space="preserve">is </w:t>
      </w:r>
      <w:r w:rsidR="00ED60E9">
        <w:rPr>
          <w:lang w:val="en-AU"/>
        </w:rPr>
        <w:t>$</w:t>
      </w:r>
      <w:proofErr w:type="spellStart"/>
      <w:r w:rsidR="00ED60E9">
        <w:rPr>
          <w:lang w:val="en-AU"/>
        </w:rPr>
        <w:t>100k</w:t>
      </w:r>
      <w:proofErr w:type="spellEnd"/>
      <w:r w:rsidR="00ED60E9">
        <w:rPr>
          <w:lang w:val="en-AU"/>
        </w:rPr>
        <w:t xml:space="preserve"> worse than l</w:t>
      </w:r>
      <w:r>
        <w:rPr>
          <w:lang w:val="en-AU"/>
        </w:rPr>
        <w:t>a</w:t>
      </w:r>
      <w:r w:rsidR="00ED60E9">
        <w:rPr>
          <w:lang w:val="en-AU"/>
        </w:rPr>
        <w:t xml:space="preserve">st year. All revenues are below budget, except for some small areas that aren’t making a big impact on the overall numbers. </w:t>
      </w:r>
    </w:p>
    <w:p w14:paraId="19809580" w14:textId="17889418" w:rsidR="00ED60E9" w:rsidRDefault="00A46DA7" w:rsidP="00B853A3">
      <w:pPr>
        <w:rPr>
          <w:lang w:val="en-AU"/>
        </w:rPr>
      </w:pPr>
      <w:r>
        <w:rPr>
          <w:lang w:val="en-AU"/>
        </w:rPr>
        <w:t xml:space="preserve">Expenses are </w:t>
      </w:r>
      <w:r w:rsidR="00ED60E9">
        <w:rPr>
          <w:lang w:val="en-AU"/>
        </w:rPr>
        <w:t xml:space="preserve">doing better than budget with </w:t>
      </w:r>
      <w:r w:rsidR="006541F5">
        <w:rPr>
          <w:lang w:val="en-AU"/>
        </w:rPr>
        <w:t xml:space="preserve">fewer </w:t>
      </w:r>
      <w:r w:rsidR="00ED60E9">
        <w:rPr>
          <w:lang w:val="en-AU"/>
        </w:rPr>
        <w:t xml:space="preserve">personnel. </w:t>
      </w:r>
    </w:p>
    <w:p w14:paraId="2EDBFA80" w14:textId="083AD40D" w:rsidR="00ED60E9" w:rsidRDefault="00ED60E9" w:rsidP="00B853A3">
      <w:pPr>
        <w:rPr>
          <w:lang w:val="en-AU"/>
        </w:rPr>
      </w:pPr>
      <w:r>
        <w:rPr>
          <w:lang w:val="en-AU"/>
        </w:rPr>
        <w:t xml:space="preserve">Operating change in net assets </w:t>
      </w:r>
      <w:r w:rsidR="00A663C5">
        <w:rPr>
          <w:lang w:val="en-AU"/>
        </w:rPr>
        <w:t>- o</w:t>
      </w:r>
      <w:r>
        <w:rPr>
          <w:lang w:val="en-AU"/>
        </w:rPr>
        <w:t xml:space="preserve">perating loss </w:t>
      </w:r>
      <w:r w:rsidR="00A663C5">
        <w:rPr>
          <w:lang w:val="en-AU"/>
        </w:rPr>
        <w:t>of (</w:t>
      </w:r>
      <w:r>
        <w:rPr>
          <w:lang w:val="en-AU"/>
        </w:rPr>
        <w:t>$81,071</w:t>
      </w:r>
      <w:r w:rsidR="00A663C5">
        <w:rPr>
          <w:lang w:val="en-AU"/>
        </w:rPr>
        <w:t>)</w:t>
      </w:r>
      <w:r>
        <w:rPr>
          <w:lang w:val="en-AU"/>
        </w:rPr>
        <w:t xml:space="preserve"> – for a difference of $</w:t>
      </w:r>
      <w:proofErr w:type="spellStart"/>
      <w:r>
        <w:rPr>
          <w:lang w:val="en-AU"/>
        </w:rPr>
        <w:t>120k</w:t>
      </w:r>
      <w:proofErr w:type="spellEnd"/>
      <w:r>
        <w:rPr>
          <w:lang w:val="en-AU"/>
        </w:rPr>
        <w:t xml:space="preserve"> on last year. </w:t>
      </w:r>
    </w:p>
    <w:p w14:paraId="1D87CF3B" w14:textId="7BC11332" w:rsidR="00957FAB" w:rsidRDefault="00957FAB" w:rsidP="00B853A3">
      <w:pPr>
        <w:rPr>
          <w:lang w:val="en-AU"/>
        </w:rPr>
      </w:pPr>
      <w:r>
        <w:rPr>
          <w:lang w:val="en-AU"/>
        </w:rPr>
        <w:t xml:space="preserve">Total change in net assets </w:t>
      </w:r>
      <w:r w:rsidR="00A663C5">
        <w:rPr>
          <w:lang w:val="en-AU"/>
        </w:rPr>
        <w:t>is (</w:t>
      </w:r>
      <w:r>
        <w:rPr>
          <w:lang w:val="en-AU"/>
        </w:rPr>
        <w:t>$69,513</w:t>
      </w:r>
      <w:r w:rsidR="00A663C5">
        <w:rPr>
          <w:lang w:val="en-AU"/>
        </w:rPr>
        <w:t>)</w:t>
      </w:r>
      <w:r>
        <w:rPr>
          <w:lang w:val="en-AU"/>
        </w:rPr>
        <w:t xml:space="preserve">. </w:t>
      </w:r>
    </w:p>
    <w:p w14:paraId="358F2015" w14:textId="4D6D01A8" w:rsidR="00957FAB" w:rsidRPr="00A663C5" w:rsidRDefault="00957FAB" w:rsidP="00B853A3">
      <w:pPr>
        <w:rPr>
          <w:i/>
          <w:lang w:val="en-AU"/>
        </w:rPr>
      </w:pPr>
      <w:r w:rsidRPr="00A663C5">
        <w:rPr>
          <w:i/>
          <w:lang w:val="en-AU"/>
        </w:rPr>
        <w:t xml:space="preserve">Move that the board accept the financial report for the month of September 2018. </w:t>
      </w:r>
    </w:p>
    <w:p w14:paraId="76DDCC9E" w14:textId="3F69DBA3" w:rsidR="00957FAB" w:rsidRDefault="00957FAB" w:rsidP="00B853A3">
      <w:pPr>
        <w:rPr>
          <w:lang w:val="en-AU"/>
        </w:rPr>
      </w:pPr>
      <w:r>
        <w:rPr>
          <w:lang w:val="en-AU"/>
        </w:rPr>
        <w:t xml:space="preserve">The motion was seconded. The motion passed. </w:t>
      </w:r>
    </w:p>
    <w:p w14:paraId="1EA5E9FF" w14:textId="7D30B448" w:rsidR="00B853A3" w:rsidRPr="00145EA8" w:rsidRDefault="00B853A3" w:rsidP="00B853A3">
      <w:pPr>
        <w:pStyle w:val="Heading1"/>
        <w:rPr>
          <w:lang w:val="en-AU"/>
        </w:rPr>
      </w:pPr>
      <w:r w:rsidRPr="00145EA8">
        <w:rPr>
          <w:lang w:val="en-AU"/>
        </w:rPr>
        <w:lastRenderedPageBreak/>
        <w:t>Presi</w:t>
      </w:r>
      <w:r w:rsidR="00A663C5">
        <w:rPr>
          <w:lang w:val="en-AU"/>
        </w:rPr>
        <w:t>dent Report</w:t>
      </w:r>
    </w:p>
    <w:p w14:paraId="1817BD4E" w14:textId="003B7BE8" w:rsidR="00B853A3" w:rsidRDefault="00957FAB" w:rsidP="00B853A3">
      <w:pPr>
        <w:rPr>
          <w:lang w:val="en-AU"/>
        </w:rPr>
      </w:pPr>
      <w:r>
        <w:rPr>
          <w:lang w:val="en-AU"/>
        </w:rPr>
        <w:t xml:space="preserve">Ms Wilson presented an update. </w:t>
      </w:r>
    </w:p>
    <w:p w14:paraId="3F74F52C" w14:textId="5B1BC75E" w:rsidR="00B02DCB" w:rsidRDefault="00957FAB" w:rsidP="00212EF5">
      <w:pPr>
        <w:rPr>
          <w:lang w:val="en-AU"/>
        </w:rPr>
      </w:pPr>
      <w:r>
        <w:rPr>
          <w:lang w:val="en-AU"/>
        </w:rPr>
        <w:t>Reviewing the idea of the TC Council</w:t>
      </w:r>
      <w:r w:rsidR="00180003">
        <w:rPr>
          <w:lang w:val="en-AU"/>
        </w:rPr>
        <w:t>, the in</w:t>
      </w:r>
      <w:r>
        <w:rPr>
          <w:lang w:val="en-AU"/>
        </w:rPr>
        <w:t xml:space="preserve">itial goal </w:t>
      </w:r>
      <w:r w:rsidR="00180003">
        <w:rPr>
          <w:lang w:val="en-AU"/>
        </w:rPr>
        <w:t xml:space="preserve">was </w:t>
      </w:r>
      <w:r>
        <w:rPr>
          <w:lang w:val="en-AU"/>
        </w:rPr>
        <w:t xml:space="preserve">to organise a regular series of virtual meetings among </w:t>
      </w:r>
      <w:r w:rsidR="00180003">
        <w:rPr>
          <w:lang w:val="en-AU"/>
        </w:rPr>
        <w:t xml:space="preserve">the </w:t>
      </w:r>
      <w:r>
        <w:rPr>
          <w:lang w:val="en-AU"/>
        </w:rPr>
        <w:t xml:space="preserve">leadership of a core group of organisations with similar missions to STC. To foster a sense of community, partnership and collaboration. </w:t>
      </w:r>
    </w:p>
    <w:p w14:paraId="789D4BC2" w14:textId="419CE444" w:rsidR="00B02DCB" w:rsidRDefault="00035053" w:rsidP="00B853A3">
      <w:pPr>
        <w:rPr>
          <w:lang w:val="en-AU"/>
        </w:rPr>
      </w:pPr>
      <w:r>
        <w:rPr>
          <w:lang w:val="en-AU"/>
        </w:rPr>
        <w:t xml:space="preserve">The meeting paused at </w:t>
      </w:r>
      <w:proofErr w:type="spellStart"/>
      <w:r>
        <w:rPr>
          <w:lang w:val="en-AU"/>
        </w:rPr>
        <w:t>9:13am</w:t>
      </w:r>
      <w:proofErr w:type="spellEnd"/>
      <w:r>
        <w:rPr>
          <w:lang w:val="en-AU"/>
        </w:rPr>
        <w:t xml:space="preserve">. The meeting resumed at </w:t>
      </w:r>
      <w:proofErr w:type="spellStart"/>
      <w:r>
        <w:rPr>
          <w:lang w:val="en-AU"/>
        </w:rPr>
        <w:t>9:21am</w:t>
      </w:r>
      <w:proofErr w:type="spellEnd"/>
      <w:r>
        <w:rPr>
          <w:lang w:val="en-AU"/>
        </w:rPr>
        <w:t>.</w:t>
      </w:r>
    </w:p>
    <w:p w14:paraId="63474E8A" w14:textId="3B08A34A" w:rsidR="00035053" w:rsidRDefault="002F1DD1" w:rsidP="00B853A3">
      <w:pPr>
        <w:rPr>
          <w:lang w:val="en-AU"/>
        </w:rPr>
      </w:pPr>
      <w:r>
        <w:rPr>
          <w:lang w:val="en-AU"/>
        </w:rPr>
        <w:t xml:space="preserve">Ms Wilson introduced the idea of a card sort. </w:t>
      </w:r>
    </w:p>
    <w:p w14:paraId="3BFB52BC" w14:textId="6DA6282B" w:rsidR="00035053" w:rsidRPr="00145EA8" w:rsidRDefault="002F1DD1" w:rsidP="00B853A3">
      <w:pPr>
        <w:rPr>
          <w:lang w:val="en-AU"/>
        </w:rPr>
      </w:pPr>
      <w:r>
        <w:rPr>
          <w:lang w:val="en-AU"/>
        </w:rPr>
        <w:t>We are at a pivotal moment. We need to do</w:t>
      </w:r>
      <w:r w:rsidR="005638BD">
        <w:rPr>
          <w:lang w:val="en-AU"/>
        </w:rPr>
        <w:t xml:space="preserve"> something different. </w:t>
      </w:r>
      <w:r>
        <w:rPr>
          <w:lang w:val="en-AU"/>
        </w:rPr>
        <w:t>We are building a bridge, and want everyone to contribute and share ideas; also to be open to new ideas and the sharing of ideas.</w:t>
      </w:r>
    </w:p>
    <w:p w14:paraId="1AE405A3" w14:textId="3311D568" w:rsidR="00B853A3" w:rsidRPr="00145EA8" w:rsidRDefault="005638BD" w:rsidP="00B853A3">
      <w:pPr>
        <w:pStyle w:val="Heading1"/>
        <w:rPr>
          <w:lang w:val="en-AU"/>
        </w:rPr>
      </w:pPr>
      <w:r>
        <w:rPr>
          <w:lang w:val="en-AU"/>
        </w:rPr>
        <w:t>Card Sort</w:t>
      </w:r>
    </w:p>
    <w:p w14:paraId="4DB27C86" w14:textId="0E95DE1A" w:rsidR="00F57D51" w:rsidRDefault="00F57D51" w:rsidP="00B853A3">
      <w:pPr>
        <w:rPr>
          <w:lang w:val="en-AU"/>
        </w:rPr>
      </w:pPr>
      <w:r>
        <w:rPr>
          <w:lang w:val="en-AU"/>
        </w:rPr>
        <w:t>The board engaged in a card sort exercise. The five key words of who we want to be are:</w:t>
      </w:r>
    </w:p>
    <w:p w14:paraId="30141C7E" w14:textId="234A33F6" w:rsidR="00F57D51" w:rsidRDefault="00F57D51" w:rsidP="00F57D51">
      <w:pPr>
        <w:pStyle w:val="ListParagraph"/>
        <w:numPr>
          <w:ilvl w:val="0"/>
          <w:numId w:val="4"/>
        </w:numPr>
        <w:rPr>
          <w:lang w:val="en-AU"/>
        </w:rPr>
      </w:pPr>
      <w:r>
        <w:rPr>
          <w:lang w:val="en-AU"/>
        </w:rPr>
        <w:t>Market-driven</w:t>
      </w:r>
    </w:p>
    <w:p w14:paraId="083CE5D8" w14:textId="641B0CBF" w:rsidR="00F57D51" w:rsidRDefault="00F57D51" w:rsidP="00F57D51">
      <w:pPr>
        <w:pStyle w:val="ListParagraph"/>
        <w:numPr>
          <w:ilvl w:val="0"/>
          <w:numId w:val="4"/>
        </w:numPr>
        <w:rPr>
          <w:lang w:val="en-AU"/>
        </w:rPr>
      </w:pPr>
      <w:r>
        <w:rPr>
          <w:lang w:val="en-AU"/>
        </w:rPr>
        <w:t>Innovative</w:t>
      </w:r>
    </w:p>
    <w:p w14:paraId="70B82973" w14:textId="2A7EF257" w:rsidR="00F57D51" w:rsidRDefault="00F57D51" w:rsidP="00F57D51">
      <w:pPr>
        <w:pStyle w:val="ListParagraph"/>
        <w:numPr>
          <w:ilvl w:val="0"/>
          <w:numId w:val="4"/>
        </w:numPr>
        <w:rPr>
          <w:lang w:val="en-AU"/>
        </w:rPr>
      </w:pPr>
      <w:r>
        <w:rPr>
          <w:lang w:val="en-AU"/>
        </w:rPr>
        <w:t>Empowering</w:t>
      </w:r>
    </w:p>
    <w:p w14:paraId="7CC4F1D8" w14:textId="6F486330" w:rsidR="00F57D51" w:rsidRDefault="00F57D51" w:rsidP="00F57D51">
      <w:pPr>
        <w:pStyle w:val="ListParagraph"/>
        <w:numPr>
          <w:ilvl w:val="0"/>
          <w:numId w:val="4"/>
        </w:numPr>
        <w:rPr>
          <w:lang w:val="en-AU"/>
        </w:rPr>
      </w:pPr>
      <w:r>
        <w:rPr>
          <w:lang w:val="en-AU"/>
        </w:rPr>
        <w:t>Cutting Edge</w:t>
      </w:r>
    </w:p>
    <w:p w14:paraId="6323CBA5" w14:textId="1C2FCA0A" w:rsidR="00F57D51" w:rsidRDefault="00F57D51" w:rsidP="00F57D51">
      <w:pPr>
        <w:pStyle w:val="ListParagraph"/>
        <w:numPr>
          <w:ilvl w:val="0"/>
          <w:numId w:val="4"/>
        </w:numPr>
        <w:rPr>
          <w:lang w:val="en-AU"/>
        </w:rPr>
      </w:pPr>
      <w:r>
        <w:rPr>
          <w:lang w:val="en-AU"/>
        </w:rPr>
        <w:t>Premier</w:t>
      </w:r>
    </w:p>
    <w:p w14:paraId="38B90446" w14:textId="7C6C2F3F" w:rsidR="00B853A3" w:rsidRPr="00145EA8" w:rsidRDefault="00B853A3" w:rsidP="00B853A3">
      <w:pPr>
        <w:pStyle w:val="Heading1"/>
        <w:rPr>
          <w:lang w:val="en-AU"/>
        </w:rPr>
      </w:pPr>
      <w:r w:rsidRPr="00145EA8">
        <w:rPr>
          <w:lang w:val="en-AU"/>
        </w:rPr>
        <w:t>Review of s</w:t>
      </w:r>
      <w:r w:rsidR="005638BD">
        <w:rPr>
          <w:lang w:val="en-AU"/>
        </w:rPr>
        <w:t>trategic areas of focus</w:t>
      </w:r>
    </w:p>
    <w:p w14:paraId="54C22B15" w14:textId="002A6451" w:rsidR="00B853A3" w:rsidRDefault="00F57D51" w:rsidP="00B853A3">
      <w:pPr>
        <w:rPr>
          <w:lang w:val="en-AU"/>
        </w:rPr>
      </w:pPr>
      <w:r>
        <w:rPr>
          <w:lang w:val="en-AU"/>
        </w:rPr>
        <w:t xml:space="preserve">Reviewed the existing strategic plan: focus areas. </w:t>
      </w:r>
      <w:r w:rsidR="00F03150">
        <w:rPr>
          <w:lang w:val="en-AU"/>
        </w:rPr>
        <w:t xml:space="preserve">All board members provided comments and input around the strategic areas </w:t>
      </w:r>
      <w:r w:rsidR="00945B53">
        <w:rPr>
          <w:lang w:val="en-AU"/>
        </w:rPr>
        <w:t xml:space="preserve">and how the new words from the card sort might fit into them. </w:t>
      </w:r>
    </w:p>
    <w:p w14:paraId="5556DB5D" w14:textId="2D8EF239" w:rsidR="00945B53" w:rsidRDefault="00945B53" w:rsidP="00B853A3">
      <w:pPr>
        <w:rPr>
          <w:lang w:val="en-AU"/>
        </w:rPr>
      </w:pPr>
      <w:r>
        <w:rPr>
          <w:lang w:val="en-AU"/>
        </w:rPr>
        <w:t xml:space="preserve">Suggestion that point 5 – Manage the operations of the society – should be moved into an operational plan, as it is operational rather than strategy. </w:t>
      </w:r>
    </w:p>
    <w:p w14:paraId="5CACED85" w14:textId="53BC421B" w:rsidR="00F57D51" w:rsidRDefault="00945B53" w:rsidP="00B853A3">
      <w:pPr>
        <w:rPr>
          <w:lang w:val="en-AU"/>
        </w:rPr>
      </w:pPr>
      <w:r>
        <w:rPr>
          <w:lang w:val="en-AU"/>
        </w:rPr>
        <w:t>Discussion around communities</w:t>
      </w:r>
      <w:r w:rsidR="005638BD">
        <w:rPr>
          <w:lang w:val="en-AU"/>
        </w:rPr>
        <w:t xml:space="preserve"> and h</w:t>
      </w:r>
      <w:r>
        <w:rPr>
          <w:lang w:val="en-AU"/>
        </w:rPr>
        <w:t>ow they fit into the strategic plan</w:t>
      </w:r>
      <w:r w:rsidR="005638BD">
        <w:rPr>
          <w:lang w:val="en-AU"/>
        </w:rPr>
        <w:t>.</w:t>
      </w:r>
      <w:r>
        <w:rPr>
          <w:lang w:val="en-AU"/>
        </w:rPr>
        <w:t xml:space="preserve"> </w:t>
      </w:r>
    </w:p>
    <w:p w14:paraId="641061F4" w14:textId="77AC8D03" w:rsidR="004D1BF5" w:rsidRDefault="009E0D9C" w:rsidP="009E0D9C">
      <w:pPr>
        <w:rPr>
          <w:lang w:val="en-AU"/>
        </w:rPr>
      </w:pPr>
      <w:r>
        <w:rPr>
          <w:lang w:val="en-AU"/>
        </w:rPr>
        <w:t xml:space="preserve">Fostering engagement throughout the society was discussed. </w:t>
      </w:r>
    </w:p>
    <w:p w14:paraId="651E28B9" w14:textId="4097EF3F" w:rsidR="00945B53" w:rsidRPr="00145EA8" w:rsidRDefault="005638BD" w:rsidP="00B853A3">
      <w:pPr>
        <w:rPr>
          <w:lang w:val="en-AU"/>
        </w:rPr>
      </w:pPr>
      <w:r>
        <w:rPr>
          <w:lang w:val="en-AU"/>
        </w:rPr>
        <w:t xml:space="preserve">The meeting paused at </w:t>
      </w:r>
      <w:proofErr w:type="spellStart"/>
      <w:r>
        <w:rPr>
          <w:lang w:val="en-AU"/>
        </w:rPr>
        <w:t>10:41am</w:t>
      </w:r>
      <w:proofErr w:type="spellEnd"/>
      <w:r>
        <w:rPr>
          <w:lang w:val="en-AU"/>
        </w:rPr>
        <w:t xml:space="preserve"> for lunch and to visit a potential new office site. </w:t>
      </w:r>
    </w:p>
    <w:p w14:paraId="37FBAF54" w14:textId="39D775E4" w:rsidR="00B853A3" w:rsidRPr="00145EA8" w:rsidRDefault="005E6C3D" w:rsidP="00B853A3">
      <w:pPr>
        <w:rPr>
          <w:lang w:val="en-AU"/>
        </w:rPr>
      </w:pPr>
      <w:r>
        <w:rPr>
          <w:lang w:val="en-AU"/>
        </w:rPr>
        <w:t xml:space="preserve">The meeting re-convened at </w:t>
      </w:r>
      <w:proofErr w:type="spellStart"/>
      <w:r>
        <w:rPr>
          <w:lang w:val="en-AU"/>
        </w:rPr>
        <w:t>2:01pm</w:t>
      </w:r>
      <w:proofErr w:type="spellEnd"/>
      <w:r>
        <w:rPr>
          <w:lang w:val="en-AU"/>
        </w:rPr>
        <w:t xml:space="preserve">. </w:t>
      </w:r>
    </w:p>
    <w:p w14:paraId="50F0456B" w14:textId="7716B47E" w:rsidR="00B853A3" w:rsidRPr="00145EA8" w:rsidRDefault="00B853A3" w:rsidP="00B853A3">
      <w:pPr>
        <w:pStyle w:val="Heading1"/>
        <w:rPr>
          <w:lang w:val="en-AU"/>
        </w:rPr>
      </w:pPr>
      <w:r w:rsidRPr="00145EA8">
        <w:rPr>
          <w:lang w:val="en-AU"/>
        </w:rPr>
        <w:t>Marketing workshop report and</w:t>
      </w:r>
      <w:r w:rsidR="005638BD">
        <w:rPr>
          <w:lang w:val="en-AU"/>
        </w:rPr>
        <w:t xml:space="preserve"> discussion</w:t>
      </w:r>
    </w:p>
    <w:p w14:paraId="1CF70985" w14:textId="26188BB1" w:rsidR="00212EF5" w:rsidRDefault="009E0D9C" w:rsidP="00B853A3">
      <w:pPr>
        <w:rPr>
          <w:lang w:val="en-AU"/>
        </w:rPr>
      </w:pPr>
      <w:r>
        <w:rPr>
          <w:lang w:val="en-AU"/>
        </w:rPr>
        <w:t>Ms</w:t>
      </w:r>
      <w:r w:rsidR="00212EF5">
        <w:rPr>
          <w:lang w:val="en-AU"/>
        </w:rPr>
        <w:t xml:space="preserve"> Pohland, Ms Bonsignore, and Ms Fox presented detailed information and suggestions after the intensive two day Marketing and Content Strategy meeting, attended by the three of them and Ms Andrea Ames. All attended at their own expense. </w:t>
      </w:r>
    </w:p>
    <w:p w14:paraId="617F4B6A" w14:textId="77777777" w:rsidR="00F151D0" w:rsidRDefault="00F151D0" w:rsidP="001E2B4B">
      <w:pPr>
        <w:rPr>
          <w:lang w:val="en-AU"/>
        </w:rPr>
      </w:pPr>
      <w:r>
        <w:rPr>
          <w:lang w:val="en-AU"/>
        </w:rPr>
        <w:lastRenderedPageBreak/>
        <w:t xml:space="preserve">The meeting paused at </w:t>
      </w:r>
      <w:proofErr w:type="spellStart"/>
      <w:r>
        <w:rPr>
          <w:lang w:val="en-AU"/>
        </w:rPr>
        <w:t>3:16pm</w:t>
      </w:r>
      <w:proofErr w:type="spellEnd"/>
      <w:r>
        <w:rPr>
          <w:lang w:val="en-AU"/>
        </w:rPr>
        <w:t xml:space="preserve">. </w:t>
      </w:r>
      <w:r w:rsidR="00E34112">
        <w:rPr>
          <w:lang w:val="en-AU"/>
        </w:rPr>
        <w:t xml:space="preserve">The meeting resumed at </w:t>
      </w:r>
      <w:proofErr w:type="spellStart"/>
      <w:r w:rsidR="00E34112">
        <w:rPr>
          <w:lang w:val="en-AU"/>
        </w:rPr>
        <w:t>3:25pm</w:t>
      </w:r>
      <w:proofErr w:type="spellEnd"/>
      <w:r w:rsidR="00E34112">
        <w:rPr>
          <w:lang w:val="en-AU"/>
        </w:rPr>
        <w:t xml:space="preserve">. </w:t>
      </w:r>
    </w:p>
    <w:p w14:paraId="3CD4569D" w14:textId="3F858CB1" w:rsidR="00582E27" w:rsidRDefault="00582E27" w:rsidP="00E34112">
      <w:pPr>
        <w:rPr>
          <w:lang w:val="en-AU"/>
        </w:rPr>
      </w:pPr>
      <w:r>
        <w:rPr>
          <w:lang w:val="en-AU"/>
        </w:rPr>
        <w:t xml:space="preserve">The meeting concluded for the day at </w:t>
      </w:r>
      <w:proofErr w:type="spellStart"/>
      <w:r w:rsidR="002854CF">
        <w:rPr>
          <w:lang w:val="en-AU"/>
        </w:rPr>
        <w:t>5:04pm</w:t>
      </w:r>
      <w:proofErr w:type="spellEnd"/>
      <w:r w:rsidR="002854CF">
        <w:rPr>
          <w:lang w:val="en-AU"/>
        </w:rPr>
        <w:t xml:space="preserve">. </w:t>
      </w:r>
    </w:p>
    <w:p w14:paraId="390BA851" w14:textId="6407C8F8" w:rsidR="00582E27" w:rsidRDefault="00582E27" w:rsidP="00582E27">
      <w:pPr>
        <w:pStyle w:val="Heading1"/>
        <w:rPr>
          <w:lang w:val="en-AU"/>
        </w:rPr>
      </w:pPr>
      <w:r>
        <w:rPr>
          <w:lang w:val="en-AU"/>
        </w:rPr>
        <w:t>Saturday 3 November</w:t>
      </w:r>
    </w:p>
    <w:p w14:paraId="373F7F9E" w14:textId="550B1193" w:rsidR="00582E27" w:rsidRDefault="00582E27" w:rsidP="00582E27">
      <w:pPr>
        <w:rPr>
          <w:lang w:val="en-AU"/>
        </w:rPr>
      </w:pPr>
      <w:r>
        <w:rPr>
          <w:lang w:val="en-AU"/>
        </w:rPr>
        <w:t xml:space="preserve">The meeting convened at </w:t>
      </w:r>
      <w:proofErr w:type="spellStart"/>
      <w:r w:rsidR="00597496">
        <w:rPr>
          <w:lang w:val="en-AU"/>
        </w:rPr>
        <w:t>9:01am</w:t>
      </w:r>
      <w:proofErr w:type="spellEnd"/>
      <w:r w:rsidR="00597496">
        <w:rPr>
          <w:lang w:val="en-AU"/>
        </w:rPr>
        <w:t xml:space="preserve">. </w:t>
      </w:r>
      <w:r w:rsidR="0027645F">
        <w:rPr>
          <w:lang w:val="en-AU"/>
        </w:rPr>
        <w:t xml:space="preserve">Ms </w:t>
      </w:r>
      <w:proofErr w:type="spellStart"/>
      <w:r w:rsidR="0027645F">
        <w:rPr>
          <w:lang w:val="en-AU"/>
        </w:rPr>
        <w:t>Bleiel</w:t>
      </w:r>
      <w:proofErr w:type="spellEnd"/>
      <w:r w:rsidR="0027645F">
        <w:rPr>
          <w:lang w:val="en-AU"/>
        </w:rPr>
        <w:t xml:space="preserve"> and Ms Currie</w:t>
      </w:r>
      <w:r w:rsidR="00597496">
        <w:rPr>
          <w:lang w:val="en-AU"/>
        </w:rPr>
        <w:t xml:space="preserve"> joined via phone and </w:t>
      </w:r>
      <w:r w:rsidR="0027645F">
        <w:rPr>
          <w:lang w:val="en-AU"/>
        </w:rPr>
        <w:t>web</w:t>
      </w:r>
      <w:r w:rsidR="00597496">
        <w:rPr>
          <w:lang w:val="en-AU"/>
        </w:rPr>
        <w:t xml:space="preserve">. </w:t>
      </w:r>
    </w:p>
    <w:p w14:paraId="75606338" w14:textId="49568BB7" w:rsidR="00597496" w:rsidRPr="00582E27" w:rsidRDefault="00597496" w:rsidP="00582E27">
      <w:pPr>
        <w:rPr>
          <w:lang w:val="en-AU"/>
        </w:rPr>
      </w:pPr>
      <w:r>
        <w:rPr>
          <w:lang w:val="en-AU"/>
        </w:rPr>
        <w:t xml:space="preserve">Mr Bousquet joined the meeting at </w:t>
      </w:r>
      <w:proofErr w:type="spellStart"/>
      <w:r>
        <w:rPr>
          <w:lang w:val="en-AU"/>
        </w:rPr>
        <w:t>9:03am</w:t>
      </w:r>
      <w:proofErr w:type="spellEnd"/>
      <w:r>
        <w:rPr>
          <w:lang w:val="en-AU"/>
        </w:rPr>
        <w:t xml:space="preserve">. </w:t>
      </w:r>
    </w:p>
    <w:p w14:paraId="2F40F4CE" w14:textId="302E6671" w:rsidR="00582E27" w:rsidRDefault="00582E27" w:rsidP="00582E27">
      <w:pPr>
        <w:pStyle w:val="Heading1"/>
        <w:rPr>
          <w:lang w:val="en-AU"/>
        </w:rPr>
      </w:pPr>
      <w:r w:rsidRPr="00582E27">
        <w:rPr>
          <w:lang w:val="en-AU"/>
        </w:rPr>
        <w:t>Summit report</w:t>
      </w:r>
    </w:p>
    <w:p w14:paraId="1C9614BF" w14:textId="2A891075" w:rsidR="00C5770A" w:rsidRDefault="00C5770A" w:rsidP="00582E27">
      <w:pPr>
        <w:rPr>
          <w:lang w:val="en-AU"/>
        </w:rPr>
      </w:pPr>
      <w:r>
        <w:rPr>
          <w:lang w:val="en-AU"/>
        </w:rPr>
        <w:t>Have a leaner conference team this year</w:t>
      </w:r>
      <w:r w:rsidR="00F06768">
        <w:rPr>
          <w:lang w:val="en-AU"/>
        </w:rPr>
        <w:t xml:space="preserve">; one co-chair also doubling as a track manager. Have re-designed and refreshed the website. Are in progress with broadening the scope of the educational program, and are on track to open registration this coming Monday – a month or more earlier than recent years. Have put more emphasis on </w:t>
      </w:r>
      <w:proofErr w:type="spellStart"/>
      <w:r w:rsidR="00F06768">
        <w:rPr>
          <w:lang w:val="en-AU"/>
        </w:rPr>
        <w:t>STC’s</w:t>
      </w:r>
      <w:proofErr w:type="spellEnd"/>
      <w:r w:rsidR="00F06768">
        <w:rPr>
          <w:lang w:val="en-AU"/>
        </w:rPr>
        <w:t xml:space="preserve"> major programs. </w:t>
      </w:r>
    </w:p>
    <w:p w14:paraId="30CC7711" w14:textId="6ECC9E95" w:rsidR="00F06768" w:rsidRDefault="00F06768" w:rsidP="00582E27">
      <w:pPr>
        <w:rPr>
          <w:lang w:val="en-AU"/>
        </w:rPr>
      </w:pPr>
      <w:r>
        <w:rPr>
          <w:lang w:val="en-AU"/>
        </w:rPr>
        <w:t>The Summit committee met face-to-face on 21 and 22 Oct (at their own expense). This was very successful, and allowed them to talk through everything. Acceptance and decline letters were all sent out on the same day (not staggered over multiple days). 175 proposals were received; 87 of those were accepted (49% acceptance). 18 pre-conference workshop proposals were received; 8 were accepted (44% acceptance).</w:t>
      </w:r>
    </w:p>
    <w:p w14:paraId="176C1742" w14:textId="26B8006C" w:rsidR="00582E27" w:rsidRDefault="00F06768" w:rsidP="00582E27">
      <w:pPr>
        <w:rPr>
          <w:lang w:val="en-AU"/>
        </w:rPr>
      </w:pPr>
      <w:r>
        <w:rPr>
          <w:lang w:val="en-AU"/>
        </w:rPr>
        <w:t xml:space="preserve">The big name companies who will be represented with speakers at the Summit were mentioned, including many academics from a number of institutions. </w:t>
      </w:r>
    </w:p>
    <w:p w14:paraId="3AECBA68" w14:textId="6923F83F" w:rsidR="00F06768" w:rsidRDefault="00F06768" w:rsidP="00582E27">
      <w:pPr>
        <w:rPr>
          <w:lang w:val="en-AU"/>
        </w:rPr>
      </w:pPr>
      <w:r>
        <w:rPr>
          <w:lang w:val="en-AU"/>
        </w:rPr>
        <w:t xml:space="preserve">The proposed schedule was discussed, with more education sessions, but still allowing for time to visit the expo hall. Invited speakers were discussed. </w:t>
      </w:r>
    </w:p>
    <w:p w14:paraId="23F76C52" w14:textId="5D706739" w:rsidR="00F06768" w:rsidRDefault="00F06768" w:rsidP="00582E27">
      <w:pPr>
        <w:rPr>
          <w:lang w:val="en-AU"/>
        </w:rPr>
      </w:pPr>
      <w:r>
        <w:rPr>
          <w:lang w:val="en-AU"/>
        </w:rPr>
        <w:t xml:space="preserve">Ms Wilson thanked Ms </w:t>
      </w:r>
      <w:proofErr w:type="spellStart"/>
      <w:r>
        <w:rPr>
          <w:lang w:val="en-AU"/>
        </w:rPr>
        <w:t>Bleiel</w:t>
      </w:r>
      <w:proofErr w:type="spellEnd"/>
      <w:r>
        <w:rPr>
          <w:lang w:val="en-AU"/>
        </w:rPr>
        <w:t xml:space="preserve"> and Ms Currie for their and their teams’ hard work. Ms </w:t>
      </w:r>
      <w:proofErr w:type="spellStart"/>
      <w:r>
        <w:rPr>
          <w:lang w:val="en-AU"/>
        </w:rPr>
        <w:t>Bleiel</w:t>
      </w:r>
      <w:proofErr w:type="spellEnd"/>
      <w:r>
        <w:rPr>
          <w:lang w:val="en-AU"/>
        </w:rPr>
        <w:t xml:space="preserve"> thanked Ms </w:t>
      </w:r>
      <w:proofErr w:type="spellStart"/>
      <w:r>
        <w:rPr>
          <w:lang w:val="en-AU"/>
        </w:rPr>
        <w:t>Krat</w:t>
      </w:r>
      <w:proofErr w:type="spellEnd"/>
      <w:r>
        <w:rPr>
          <w:lang w:val="en-AU"/>
        </w:rPr>
        <w:t xml:space="preserve"> and Mr </w:t>
      </w:r>
      <w:proofErr w:type="spellStart"/>
      <w:r>
        <w:rPr>
          <w:lang w:val="en-AU"/>
        </w:rPr>
        <w:t>Fiagbedzi</w:t>
      </w:r>
      <w:proofErr w:type="spellEnd"/>
      <w:r>
        <w:rPr>
          <w:lang w:val="en-AU"/>
        </w:rPr>
        <w:t xml:space="preserve"> for their assistance to the committee. </w:t>
      </w:r>
    </w:p>
    <w:p w14:paraId="3C34E02E" w14:textId="538922D2" w:rsidR="00F06768" w:rsidRDefault="00F06768" w:rsidP="00582E27">
      <w:pPr>
        <w:rPr>
          <w:lang w:val="en-AU"/>
        </w:rPr>
      </w:pPr>
      <w:r>
        <w:rPr>
          <w:lang w:val="en-AU"/>
        </w:rPr>
        <w:t xml:space="preserve">Ms </w:t>
      </w:r>
      <w:proofErr w:type="spellStart"/>
      <w:r>
        <w:rPr>
          <w:lang w:val="en-AU"/>
        </w:rPr>
        <w:t>Bleiel</w:t>
      </w:r>
      <w:proofErr w:type="spellEnd"/>
      <w:r>
        <w:rPr>
          <w:lang w:val="en-AU"/>
        </w:rPr>
        <w:t xml:space="preserve"> and Ms Currie left the meeting at </w:t>
      </w:r>
      <w:proofErr w:type="spellStart"/>
      <w:r>
        <w:rPr>
          <w:lang w:val="en-AU"/>
        </w:rPr>
        <w:t>9:30am</w:t>
      </w:r>
      <w:proofErr w:type="spellEnd"/>
      <w:r>
        <w:rPr>
          <w:lang w:val="en-AU"/>
        </w:rPr>
        <w:t xml:space="preserve">. </w:t>
      </w:r>
    </w:p>
    <w:p w14:paraId="3E0379F5" w14:textId="3BFDDBBC" w:rsidR="00BD57D3" w:rsidRDefault="00BD57D3" w:rsidP="00582E27">
      <w:pPr>
        <w:rPr>
          <w:lang w:val="en-AU"/>
        </w:rPr>
      </w:pPr>
      <w:r>
        <w:rPr>
          <w:lang w:val="en-AU"/>
        </w:rPr>
        <w:t xml:space="preserve">Try something social </w:t>
      </w:r>
      <w:r w:rsidR="00F06768">
        <w:rPr>
          <w:lang w:val="en-AU"/>
        </w:rPr>
        <w:t xml:space="preserve">and compelling </w:t>
      </w:r>
      <w:r>
        <w:rPr>
          <w:lang w:val="en-AU"/>
        </w:rPr>
        <w:t>on Wed</w:t>
      </w:r>
      <w:r w:rsidR="0027645F">
        <w:rPr>
          <w:lang w:val="en-AU"/>
        </w:rPr>
        <w:t>ne</w:t>
      </w:r>
      <w:r>
        <w:rPr>
          <w:lang w:val="en-AU"/>
        </w:rPr>
        <w:t>s</w:t>
      </w:r>
      <w:r w:rsidR="0027645F">
        <w:rPr>
          <w:lang w:val="en-AU"/>
        </w:rPr>
        <w:t>day</w:t>
      </w:r>
      <w:r>
        <w:rPr>
          <w:lang w:val="en-AU"/>
        </w:rPr>
        <w:t xml:space="preserve"> after the </w:t>
      </w:r>
      <w:r w:rsidR="00212EF5">
        <w:rPr>
          <w:lang w:val="en-AU"/>
        </w:rPr>
        <w:t>conference to keep people engaged?</w:t>
      </w:r>
    </w:p>
    <w:p w14:paraId="7766716C" w14:textId="212A4682" w:rsidR="00BD57D3" w:rsidRDefault="0027645F" w:rsidP="00582E27">
      <w:pPr>
        <w:rPr>
          <w:lang w:val="en-AU"/>
        </w:rPr>
      </w:pPr>
      <w:r>
        <w:rPr>
          <w:lang w:val="en-AU"/>
        </w:rPr>
        <w:t>The m</w:t>
      </w:r>
      <w:r w:rsidR="00BD57D3">
        <w:rPr>
          <w:lang w:val="en-AU"/>
        </w:rPr>
        <w:t xml:space="preserve">ajority of education program will be available on the website when registration is open. </w:t>
      </w:r>
    </w:p>
    <w:p w14:paraId="53A557A9" w14:textId="7FF4FD86" w:rsidR="00582E27" w:rsidRDefault="00582E27" w:rsidP="00582E27">
      <w:pPr>
        <w:pStyle w:val="Heading1"/>
        <w:rPr>
          <w:lang w:val="en-AU"/>
        </w:rPr>
      </w:pPr>
      <w:r w:rsidRPr="00582E27">
        <w:rPr>
          <w:lang w:val="en-AU"/>
        </w:rPr>
        <w:t>Community Updates</w:t>
      </w:r>
    </w:p>
    <w:p w14:paraId="0920CA7C" w14:textId="48862D4B" w:rsidR="00582E27" w:rsidRDefault="00582E27" w:rsidP="00582E27">
      <w:pPr>
        <w:pStyle w:val="Heading1"/>
        <w:rPr>
          <w:lang w:val="en-AU"/>
        </w:rPr>
      </w:pPr>
      <w:r w:rsidRPr="00582E27">
        <w:rPr>
          <w:lang w:val="en-AU"/>
        </w:rPr>
        <w:t xml:space="preserve">Update on Chapter </w:t>
      </w:r>
      <w:r w:rsidR="00F06768">
        <w:rPr>
          <w:lang w:val="en-AU"/>
        </w:rPr>
        <w:t>baseline implementation</w:t>
      </w:r>
    </w:p>
    <w:p w14:paraId="3BFD2AD8" w14:textId="14E39EA8" w:rsidR="00BD57D3" w:rsidRDefault="00F06768" w:rsidP="00582E27">
      <w:pPr>
        <w:rPr>
          <w:lang w:val="en-AU"/>
        </w:rPr>
      </w:pPr>
      <w:r>
        <w:rPr>
          <w:lang w:val="en-AU"/>
        </w:rPr>
        <w:t xml:space="preserve">The </w:t>
      </w:r>
      <w:r w:rsidR="00BD57D3">
        <w:rPr>
          <w:lang w:val="en-AU"/>
        </w:rPr>
        <w:t xml:space="preserve">CAC has been working on trying to get information on chapter baseline. The CAC has been telling chapters about it; not getting much information back yet. </w:t>
      </w:r>
    </w:p>
    <w:p w14:paraId="1A42FAE9" w14:textId="0DB8DB9A" w:rsidR="00597496" w:rsidRDefault="00597496" w:rsidP="00582E27">
      <w:pPr>
        <w:rPr>
          <w:lang w:val="en-AU"/>
        </w:rPr>
      </w:pPr>
      <w:r>
        <w:rPr>
          <w:lang w:val="en-AU"/>
        </w:rPr>
        <w:lastRenderedPageBreak/>
        <w:t xml:space="preserve">Chapter community budgets have been coming in; haven’t seen resistance to anything. Activity report and engagement plan – </w:t>
      </w:r>
      <w:proofErr w:type="spellStart"/>
      <w:r>
        <w:rPr>
          <w:lang w:val="en-AU"/>
        </w:rPr>
        <w:t>EIN</w:t>
      </w:r>
      <w:proofErr w:type="spellEnd"/>
      <w:r>
        <w:rPr>
          <w:lang w:val="en-AU"/>
        </w:rPr>
        <w:t xml:space="preserve"> added to form, etc. </w:t>
      </w:r>
      <w:r w:rsidR="006541F5">
        <w:rPr>
          <w:lang w:val="en-AU"/>
        </w:rPr>
        <w:t>Mr Bousquet</w:t>
      </w:r>
      <w:r>
        <w:rPr>
          <w:lang w:val="en-AU"/>
        </w:rPr>
        <w:t xml:space="preserve"> has looked at a few submissions, are being filled in nicely, giving the right amount of information, and not too much or too much time on it. Webinar has been held to discuss</w:t>
      </w:r>
      <w:r w:rsidR="00F06768">
        <w:rPr>
          <w:lang w:val="en-AU"/>
        </w:rPr>
        <w:t xml:space="preserve"> the submissions</w:t>
      </w:r>
      <w:r>
        <w:rPr>
          <w:lang w:val="en-AU"/>
        </w:rPr>
        <w:t xml:space="preserve">. </w:t>
      </w:r>
    </w:p>
    <w:p w14:paraId="28D4A3E2" w14:textId="0F542B1E" w:rsidR="00597496" w:rsidRDefault="00597496" w:rsidP="00582E27">
      <w:pPr>
        <w:rPr>
          <w:lang w:val="en-AU"/>
        </w:rPr>
      </w:pPr>
      <w:r>
        <w:rPr>
          <w:lang w:val="en-AU"/>
        </w:rPr>
        <w:t xml:space="preserve">Discussion around roll out of baseline plan. </w:t>
      </w:r>
    </w:p>
    <w:p w14:paraId="009FD8FE" w14:textId="1AEE93CB" w:rsidR="00597496" w:rsidRDefault="00597496" w:rsidP="00582E27">
      <w:pPr>
        <w:rPr>
          <w:lang w:val="en-AU"/>
        </w:rPr>
      </w:pPr>
      <w:r>
        <w:rPr>
          <w:lang w:val="en-AU"/>
        </w:rPr>
        <w:t xml:space="preserve">All communication from the board to communities are handled through the CAC. Is there an issue with limited direct interaction with the board? </w:t>
      </w:r>
    </w:p>
    <w:p w14:paraId="384DC796" w14:textId="687295DA" w:rsidR="00597496" w:rsidRDefault="006541F5" w:rsidP="00582E27">
      <w:pPr>
        <w:rPr>
          <w:lang w:val="en-AU"/>
        </w:rPr>
      </w:pPr>
      <w:r>
        <w:rPr>
          <w:lang w:val="en-AU"/>
        </w:rPr>
        <w:t xml:space="preserve">Suggestion for some more, </w:t>
      </w:r>
      <w:r w:rsidR="00B93720">
        <w:rPr>
          <w:lang w:val="en-AU"/>
        </w:rPr>
        <w:t xml:space="preserve">regular communication. </w:t>
      </w:r>
      <w:r>
        <w:rPr>
          <w:lang w:val="en-AU"/>
        </w:rPr>
        <w:t>Mr DeLuca and Ms Mallory</w:t>
      </w:r>
      <w:r w:rsidR="00B93720">
        <w:rPr>
          <w:lang w:val="en-AU"/>
        </w:rPr>
        <w:t xml:space="preserve"> have been discussing options. </w:t>
      </w:r>
    </w:p>
    <w:p w14:paraId="5FC6FBFE" w14:textId="5890813F" w:rsidR="00B93720" w:rsidRDefault="00B93720" w:rsidP="00582E27">
      <w:pPr>
        <w:rPr>
          <w:lang w:val="en-AU"/>
        </w:rPr>
      </w:pPr>
      <w:r>
        <w:rPr>
          <w:lang w:val="en-AU"/>
        </w:rPr>
        <w:t xml:space="preserve">Maybe </w:t>
      </w:r>
      <w:r w:rsidR="00F06768">
        <w:rPr>
          <w:lang w:val="en-AU"/>
        </w:rPr>
        <w:t xml:space="preserve">there is </w:t>
      </w:r>
      <w:r>
        <w:rPr>
          <w:lang w:val="en-AU"/>
        </w:rPr>
        <w:t xml:space="preserve">a perception that the CAC is not board-directed? Ensuring that the awareness is there. Ensure the perception that the CAC and board are more intertwined. </w:t>
      </w:r>
    </w:p>
    <w:p w14:paraId="6FD38ABB" w14:textId="538F2CB7" w:rsidR="008037FB" w:rsidRDefault="008037FB" w:rsidP="00582E27">
      <w:pPr>
        <w:rPr>
          <w:lang w:val="en-AU"/>
        </w:rPr>
      </w:pPr>
      <w:proofErr w:type="spellStart"/>
      <w:r>
        <w:rPr>
          <w:lang w:val="en-AU"/>
        </w:rPr>
        <w:t>RIT</w:t>
      </w:r>
      <w:proofErr w:type="spellEnd"/>
      <w:r>
        <w:rPr>
          <w:lang w:val="en-AU"/>
        </w:rPr>
        <w:t xml:space="preserve"> – has a very formal suggestion box, everything is responded to. Can see what has been raised, and what has been responded to. </w:t>
      </w:r>
      <w:r w:rsidR="008D44D6">
        <w:rPr>
          <w:lang w:val="en-AU"/>
        </w:rPr>
        <w:t>Not</w:t>
      </w:r>
      <w:r w:rsidR="006541F5">
        <w:rPr>
          <w:lang w:val="en-AU"/>
        </w:rPr>
        <w:t xml:space="preserve"> every answer is yes, and not every suggestion becomes an action, but there is open-ness in that process. </w:t>
      </w:r>
    </w:p>
    <w:p w14:paraId="316A78B4" w14:textId="18FD5D1B" w:rsidR="00582E27" w:rsidRDefault="00F06768" w:rsidP="00582E27">
      <w:pPr>
        <w:pStyle w:val="Heading1"/>
        <w:rPr>
          <w:lang w:val="en-AU"/>
        </w:rPr>
      </w:pPr>
      <w:r>
        <w:rPr>
          <w:lang w:val="en-AU"/>
        </w:rPr>
        <w:t>SIG community plan</w:t>
      </w:r>
    </w:p>
    <w:p w14:paraId="21C7B294" w14:textId="7CE1A165" w:rsidR="008037FB" w:rsidRDefault="008037FB" w:rsidP="008037FB">
      <w:pPr>
        <w:rPr>
          <w:lang w:val="en-AU"/>
        </w:rPr>
      </w:pPr>
      <w:r>
        <w:rPr>
          <w:lang w:val="en-AU"/>
        </w:rPr>
        <w:t>Mr Woelk shared an update on the SIG communit</w:t>
      </w:r>
      <w:r w:rsidR="00F06768">
        <w:rPr>
          <w:lang w:val="en-AU"/>
        </w:rPr>
        <w:t>y</w:t>
      </w:r>
      <w:r>
        <w:rPr>
          <w:lang w:val="en-AU"/>
        </w:rPr>
        <w:t xml:space="preserve"> plan. Has one person </w:t>
      </w:r>
      <w:r w:rsidR="00F06768">
        <w:rPr>
          <w:lang w:val="en-AU"/>
        </w:rPr>
        <w:t xml:space="preserve">on the task force </w:t>
      </w:r>
      <w:r>
        <w:rPr>
          <w:lang w:val="en-AU"/>
        </w:rPr>
        <w:t xml:space="preserve">who is a general member rather than a leader. </w:t>
      </w:r>
    </w:p>
    <w:p w14:paraId="460D7AA9" w14:textId="1D027923" w:rsidR="008037FB" w:rsidRDefault="008037FB" w:rsidP="008037FB">
      <w:pPr>
        <w:rPr>
          <w:lang w:val="en-AU"/>
        </w:rPr>
      </w:pPr>
      <w:r>
        <w:rPr>
          <w:lang w:val="en-AU"/>
        </w:rPr>
        <w:t>SIG membership data indicates membership has been fai</w:t>
      </w:r>
      <w:r w:rsidR="00F06768">
        <w:rPr>
          <w:lang w:val="en-AU"/>
        </w:rPr>
        <w:t>rly stable. No analysis</w:t>
      </w:r>
      <w:r w:rsidR="005B5970">
        <w:rPr>
          <w:lang w:val="en-AU"/>
        </w:rPr>
        <w:t xml:space="preserve"> of G</w:t>
      </w:r>
      <w:r>
        <w:rPr>
          <w:lang w:val="en-AU"/>
        </w:rPr>
        <w:t xml:space="preserve">old </w:t>
      </w:r>
      <w:r w:rsidR="005B5970">
        <w:rPr>
          <w:lang w:val="en-AU"/>
        </w:rPr>
        <w:t>M</w:t>
      </w:r>
      <w:r>
        <w:rPr>
          <w:lang w:val="en-AU"/>
        </w:rPr>
        <w:t xml:space="preserve">embers in </w:t>
      </w:r>
      <w:proofErr w:type="spellStart"/>
      <w:r>
        <w:rPr>
          <w:lang w:val="en-AU"/>
        </w:rPr>
        <w:t>SIGs</w:t>
      </w:r>
      <w:proofErr w:type="spellEnd"/>
      <w:r>
        <w:rPr>
          <w:lang w:val="en-AU"/>
        </w:rPr>
        <w:t xml:space="preserve"> to check for monetary impact. </w:t>
      </w:r>
    </w:p>
    <w:p w14:paraId="171DE9E7" w14:textId="6F91B482" w:rsidR="008037FB" w:rsidRDefault="008037FB" w:rsidP="008037FB">
      <w:pPr>
        <w:rPr>
          <w:lang w:val="en-AU"/>
        </w:rPr>
      </w:pPr>
      <w:r>
        <w:rPr>
          <w:lang w:val="en-AU"/>
        </w:rPr>
        <w:t xml:space="preserve">Trying to gather data rather than intuition of what we should do. </w:t>
      </w:r>
    </w:p>
    <w:p w14:paraId="3D4A9BC8" w14:textId="525C9859" w:rsidR="008037FB" w:rsidRDefault="008037FB" w:rsidP="008037FB">
      <w:pPr>
        <w:rPr>
          <w:lang w:val="en-AU"/>
        </w:rPr>
      </w:pPr>
      <w:r>
        <w:rPr>
          <w:lang w:val="en-AU"/>
        </w:rPr>
        <w:t xml:space="preserve">Activities going forward – </w:t>
      </w:r>
      <w:r w:rsidR="005B5970">
        <w:rPr>
          <w:lang w:val="en-AU"/>
        </w:rPr>
        <w:t xml:space="preserve">preparing a survey of members in Nov 2018. Aim to provide recommendations to the board in Jan 2019. </w:t>
      </w:r>
    </w:p>
    <w:p w14:paraId="2AFA180C" w14:textId="504B81A6" w:rsidR="008037FB" w:rsidRDefault="008037FB" w:rsidP="008037FB">
      <w:pPr>
        <w:rPr>
          <w:lang w:val="en-AU"/>
        </w:rPr>
      </w:pPr>
      <w:proofErr w:type="spellStart"/>
      <w:r>
        <w:rPr>
          <w:lang w:val="en-AU"/>
        </w:rPr>
        <w:t>SIGs</w:t>
      </w:r>
      <w:proofErr w:type="spellEnd"/>
      <w:r>
        <w:rPr>
          <w:lang w:val="en-AU"/>
        </w:rPr>
        <w:t xml:space="preserve"> are paid for Gold mem</w:t>
      </w:r>
      <w:r w:rsidR="006541F5">
        <w:rPr>
          <w:lang w:val="en-AU"/>
        </w:rPr>
        <w:t>bers and student members – but G</w:t>
      </w:r>
      <w:r>
        <w:rPr>
          <w:lang w:val="en-AU"/>
        </w:rPr>
        <w:t>old membe</w:t>
      </w:r>
      <w:r w:rsidR="00134CED">
        <w:rPr>
          <w:lang w:val="en-AU"/>
        </w:rPr>
        <w:t xml:space="preserve">rs still have to elect to join that SIG – they do not automatically join every SIG and therefore not every SIG automatically receives funding from every Gold member. </w:t>
      </w:r>
    </w:p>
    <w:p w14:paraId="5BCD3CDB" w14:textId="3015C32E" w:rsidR="005F3005" w:rsidRDefault="006541F5" w:rsidP="008037FB">
      <w:pPr>
        <w:rPr>
          <w:lang w:val="en-AU"/>
        </w:rPr>
      </w:pPr>
      <w:r>
        <w:rPr>
          <w:lang w:val="en-AU"/>
        </w:rPr>
        <w:t xml:space="preserve">Are our </w:t>
      </w:r>
      <w:r w:rsidR="005F3005">
        <w:rPr>
          <w:lang w:val="en-AU"/>
        </w:rPr>
        <w:t xml:space="preserve">members getting value from </w:t>
      </w:r>
      <w:proofErr w:type="spellStart"/>
      <w:r w:rsidR="005F3005">
        <w:rPr>
          <w:lang w:val="en-AU"/>
        </w:rPr>
        <w:t>SIGs</w:t>
      </w:r>
      <w:proofErr w:type="spellEnd"/>
      <w:r w:rsidR="005F3005">
        <w:rPr>
          <w:lang w:val="en-AU"/>
        </w:rPr>
        <w:t xml:space="preserve">? </w:t>
      </w:r>
      <w:r>
        <w:rPr>
          <w:lang w:val="en-AU"/>
        </w:rPr>
        <w:t xml:space="preserve">Are the </w:t>
      </w:r>
      <w:proofErr w:type="spellStart"/>
      <w:r>
        <w:rPr>
          <w:lang w:val="en-AU"/>
        </w:rPr>
        <w:t>SIGs</w:t>
      </w:r>
      <w:proofErr w:type="spellEnd"/>
      <w:r w:rsidR="005F3005">
        <w:rPr>
          <w:lang w:val="en-AU"/>
        </w:rPr>
        <w:t xml:space="preserve"> being kept topical and relevant? </w:t>
      </w:r>
      <w:r>
        <w:rPr>
          <w:lang w:val="en-AU"/>
        </w:rPr>
        <w:t xml:space="preserve">Are they providing content for the </w:t>
      </w:r>
      <w:proofErr w:type="spellStart"/>
      <w:r>
        <w:rPr>
          <w:lang w:val="en-AU"/>
        </w:rPr>
        <w:t>BoK</w:t>
      </w:r>
      <w:proofErr w:type="spellEnd"/>
      <w:r>
        <w:rPr>
          <w:lang w:val="en-AU"/>
        </w:rPr>
        <w:t xml:space="preserve"> and we</w:t>
      </w:r>
      <w:bookmarkStart w:id="0" w:name="_GoBack"/>
      <w:bookmarkEnd w:id="0"/>
      <w:r>
        <w:rPr>
          <w:lang w:val="en-AU"/>
        </w:rPr>
        <w:t>bsite?</w:t>
      </w:r>
      <w:r w:rsidR="005F3005">
        <w:rPr>
          <w:lang w:val="en-AU"/>
        </w:rPr>
        <w:t xml:space="preserve"> </w:t>
      </w:r>
    </w:p>
    <w:p w14:paraId="75514E2D" w14:textId="6C09AB1C" w:rsidR="002437A5" w:rsidRDefault="002437A5" w:rsidP="008037FB">
      <w:pPr>
        <w:rPr>
          <w:lang w:val="en-AU"/>
        </w:rPr>
      </w:pPr>
      <w:proofErr w:type="spellStart"/>
      <w:r>
        <w:rPr>
          <w:lang w:val="en-AU"/>
        </w:rPr>
        <w:t>SIGs</w:t>
      </w:r>
      <w:proofErr w:type="spellEnd"/>
      <w:r>
        <w:rPr>
          <w:lang w:val="en-AU"/>
        </w:rPr>
        <w:t xml:space="preserve"> are not a homogenous group – huge diversity in engagement and activity. Is there a level of tribal affiliation associated with SIG membership? </w:t>
      </w:r>
    </w:p>
    <w:p w14:paraId="5C8F5F82" w14:textId="7A3306E7" w:rsidR="001D7511" w:rsidRDefault="001D7511" w:rsidP="008037FB">
      <w:pPr>
        <w:rPr>
          <w:lang w:val="en-AU"/>
        </w:rPr>
      </w:pPr>
      <w:r>
        <w:rPr>
          <w:lang w:val="en-AU"/>
        </w:rPr>
        <w:t xml:space="preserve">Tim Esposito has joined the CAC to help with the SIG website issues, so that </w:t>
      </w:r>
      <w:r w:rsidR="005B5970">
        <w:rPr>
          <w:lang w:val="en-AU"/>
        </w:rPr>
        <w:t xml:space="preserve">Mr </w:t>
      </w:r>
      <w:proofErr w:type="spellStart"/>
      <w:r w:rsidR="005B5970">
        <w:rPr>
          <w:lang w:val="en-AU"/>
        </w:rPr>
        <w:t>Fiagbedzi</w:t>
      </w:r>
      <w:proofErr w:type="spellEnd"/>
      <w:r>
        <w:rPr>
          <w:lang w:val="en-AU"/>
        </w:rPr>
        <w:t xml:space="preserve"> is not contacted as much by the </w:t>
      </w:r>
      <w:proofErr w:type="spellStart"/>
      <w:r w:rsidR="005B5970">
        <w:rPr>
          <w:lang w:val="en-AU"/>
        </w:rPr>
        <w:t>SIGs</w:t>
      </w:r>
      <w:proofErr w:type="spellEnd"/>
      <w:r>
        <w:rPr>
          <w:lang w:val="en-AU"/>
        </w:rPr>
        <w:t xml:space="preserve">. </w:t>
      </w:r>
    </w:p>
    <w:p w14:paraId="051AADDD" w14:textId="4D837A80" w:rsidR="008037FB" w:rsidRDefault="001D7511" w:rsidP="008037FB">
      <w:pPr>
        <w:rPr>
          <w:lang w:val="en-AU"/>
        </w:rPr>
      </w:pPr>
      <w:r>
        <w:rPr>
          <w:lang w:val="en-AU"/>
        </w:rPr>
        <w:t xml:space="preserve">Someone needs to care about seeding conversation. Moderation is required. </w:t>
      </w:r>
    </w:p>
    <w:p w14:paraId="536EA46B" w14:textId="47FF66B4" w:rsidR="001D7511" w:rsidRPr="008037FB" w:rsidRDefault="001D7511" w:rsidP="008037FB">
      <w:pPr>
        <w:rPr>
          <w:lang w:val="en-AU"/>
        </w:rPr>
      </w:pPr>
      <w:r>
        <w:rPr>
          <w:lang w:val="en-AU"/>
        </w:rPr>
        <w:lastRenderedPageBreak/>
        <w:t xml:space="preserve">The meeting paused at </w:t>
      </w:r>
      <w:proofErr w:type="spellStart"/>
      <w:r>
        <w:rPr>
          <w:lang w:val="en-AU"/>
        </w:rPr>
        <w:t>10:36am</w:t>
      </w:r>
      <w:proofErr w:type="spellEnd"/>
      <w:r>
        <w:rPr>
          <w:lang w:val="en-AU"/>
        </w:rPr>
        <w:t xml:space="preserve">. </w:t>
      </w:r>
    </w:p>
    <w:p w14:paraId="5DCA3CF7" w14:textId="78B41EBB" w:rsidR="00BB3C4F" w:rsidRPr="00582E27" w:rsidRDefault="00BB3C4F" w:rsidP="00582E27">
      <w:pPr>
        <w:rPr>
          <w:lang w:val="en-AU"/>
        </w:rPr>
      </w:pPr>
      <w:r>
        <w:rPr>
          <w:lang w:val="en-AU"/>
        </w:rPr>
        <w:t xml:space="preserve">The meeting resumed at </w:t>
      </w:r>
      <w:proofErr w:type="spellStart"/>
      <w:r>
        <w:rPr>
          <w:lang w:val="en-AU"/>
        </w:rPr>
        <w:t>10:51am</w:t>
      </w:r>
      <w:proofErr w:type="spellEnd"/>
      <w:r>
        <w:rPr>
          <w:lang w:val="en-AU"/>
        </w:rPr>
        <w:t>.</w:t>
      </w:r>
    </w:p>
    <w:p w14:paraId="510128C0" w14:textId="31141471" w:rsidR="00582E27" w:rsidRDefault="00582E27" w:rsidP="00582E27">
      <w:pPr>
        <w:pStyle w:val="Heading1"/>
        <w:rPr>
          <w:lang w:val="en-AU"/>
        </w:rPr>
      </w:pPr>
      <w:r w:rsidRPr="00582E27">
        <w:rPr>
          <w:lang w:val="en-AU"/>
        </w:rPr>
        <w:t>Committee liaison reports</w:t>
      </w:r>
    </w:p>
    <w:p w14:paraId="112516E5" w14:textId="3CDB8EB2" w:rsidR="00BB3C4F" w:rsidRDefault="00BB3C4F" w:rsidP="00582E27">
      <w:pPr>
        <w:rPr>
          <w:lang w:val="en-AU"/>
        </w:rPr>
      </w:pPr>
      <w:r>
        <w:rPr>
          <w:lang w:val="en-AU"/>
        </w:rPr>
        <w:t xml:space="preserve">Ms Mallory reported on CAC updates. Have been working on a gap analysis. Working on delegating out to the team. Have four outreach directors, covering chapters, </w:t>
      </w:r>
      <w:proofErr w:type="spellStart"/>
      <w:r>
        <w:rPr>
          <w:lang w:val="en-AU"/>
        </w:rPr>
        <w:t>SIGs</w:t>
      </w:r>
      <w:proofErr w:type="spellEnd"/>
      <w:r>
        <w:rPr>
          <w:lang w:val="en-AU"/>
        </w:rPr>
        <w:t xml:space="preserve"> and students. Slide lists the initiatives for the year. Social media outreach, website help, and other activities within the CAC team. </w:t>
      </w:r>
    </w:p>
    <w:p w14:paraId="429DDAB1" w14:textId="2B5F11E8" w:rsidR="00BB3C4F" w:rsidRDefault="00BB3C4F" w:rsidP="00582E27">
      <w:pPr>
        <w:rPr>
          <w:lang w:val="en-AU"/>
        </w:rPr>
      </w:pPr>
      <w:r>
        <w:rPr>
          <w:lang w:val="en-AU"/>
        </w:rPr>
        <w:t>Having a few issues with</w:t>
      </w:r>
      <w:r w:rsidR="006541F5">
        <w:rPr>
          <w:lang w:val="en-AU"/>
        </w:rPr>
        <w:t xml:space="preserve"> a chapter.</w:t>
      </w:r>
      <w:r>
        <w:rPr>
          <w:lang w:val="en-AU"/>
        </w:rPr>
        <w:t xml:space="preserve"> </w:t>
      </w:r>
      <w:r w:rsidR="006541F5">
        <w:rPr>
          <w:lang w:val="en-AU"/>
        </w:rPr>
        <w:t>L</w:t>
      </w:r>
      <w:r>
        <w:rPr>
          <w:lang w:val="en-AU"/>
        </w:rPr>
        <w:t xml:space="preserve">ooking at bylaws which seem to be out-of-date. </w:t>
      </w:r>
    </w:p>
    <w:p w14:paraId="5BE473EB" w14:textId="0D2B8CBF" w:rsidR="00BB3C4F" w:rsidRDefault="005B5970" w:rsidP="00582E27">
      <w:pPr>
        <w:rPr>
          <w:lang w:val="en-AU"/>
        </w:rPr>
      </w:pPr>
      <w:r>
        <w:rPr>
          <w:lang w:val="en-AU"/>
        </w:rPr>
        <w:t>There are ongoing c</w:t>
      </w:r>
      <w:r w:rsidR="00BB3C4F">
        <w:rPr>
          <w:lang w:val="en-AU"/>
        </w:rPr>
        <w:t xml:space="preserve">hallenges with student chapters and getting information on leaders; reliant on faculty members being responsive. </w:t>
      </w:r>
    </w:p>
    <w:p w14:paraId="0469AB9A" w14:textId="51E36CF2" w:rsidR="00BB3C4F" w:rsidRDefault="00BB3C4F" w:rsidP="00582E27">
      <w:pPr>
        <w:rPr>
          <w:lang w:val="en-AU"/>
        </w:rPr>
      </w:pPr>
      <w:r>
        <w:rPr>
          <w:lang w:val="en-AU"/>
        </w:rPr>
        <w:t>Worki</w:t>
      </w:r>
      <w:r w:rsidR="006B7F22">
        <w:rPr>
          <w:lang w:val="en-AU"/>
        </w:rPr>
        <w:t xml:space="preserve">ng on updating the CAC website, developing knowledgebase. Working on social media with our social media coordinator. Considering using Slack more. There is a lot of information in the CAC Google folder. Trying to work on clearing it up and documenting roles. Kicking off spotlight communities and blogs this month – calling out communities that are doing a great job, and being unbiased about it. Not just about winning awards. Blog posts could be related to anything. Maybe could have an intro to the board. Ramp up work on leadership program at the start of 2019, ready for Summit. </w:t>
      </w:r>
    </w:p>
    <w:p w14:paraId="094B72B1" w14:textId="617E2F83" w:rsidR="006B7F22" w:rsidRDefault="006B7F22" w:rsidP="00582E27">
      <w:pPr>
        <w:rPr>
          <w:lang w:val="en-AU"/>
        </w:rPr>
      </w:pPr>
      <w:r>
        <w:rPr>
          <w:lang w:val="en-AU"/>
        </w:rPr>
        <w:t xml:space="preserve">Mr Perry presented updates on his committees. Jay R Gould is all fine and on track. Ken Rainey is in place and timeline/website are updated. Thanks to </w:t>
      </w:r>
      <w:r w:rsidR="005B5970">
        <w:rPr>
          <w:lang w:val="en-AU"/>
        </w:rPr>
        <w:t xml:space="preserve">Ms Gilliam </w:t>
      </w:r>
      <w:r>
        <w:rPr>
          <w:lang w:val="en-AU"/>
        </w:rPr>
        <w:t xml:space="preserve">for her help. Karen </w:t>
      </w:r>
      <w:proofErr w:type="spellStart"/>
      <w:r>
        <w:rPr>
          <w:lang w:val="en-AU"/>
        </w:rPr>
        <w:t>Schriver</w:t>
      </w:r>
      <w:proofErr w:type="spellEnd"/>
      <w:r>
        <w:rPr>
          <w:lang w:val="en-AU"/>
        </w:rPr>
        <w:t xml:space="preserve"> has someone interested in being on the committee next year. </w:t>
      </w:r>
      <w:proofErr w:type="spellStart"/>
      <w:r>
        <w:rPr>
          <w:lang w:val="en-AU"/>
        </w:rPr>
        <w:t>STX</w:t>
      </w:r>
      <w:proofErr w:type="spellEnd"/>
      <w:r>
        <w:rPr>
          <w:lang w:val="en-AU"/>
        </w:rPr>
        <w:t>/AS – Lloyd has been very responsive; is having issues g</w:t>
      </w:r>
      <w:r w:rsidR="005B5970">
        <w:rPr>
          <w:lang w:val="en-AU"/>
        </w:rPr>
        <w:t>etting committee members. Ms Gilliam</w:t>
      </w:r>
      <w:r>
        <w:rPr>
          <w:lang w:val="en-AU"/>
        </w:rPr>
        <w:t xml:space="preserve"> has pro</w:t>
      </w:r>
      <w:r w:rsidR="005B5970">
        <w:rPr>
          <w:lang w:val="en-AU"/>
        </w:rPr>
        <w:t>vided information to him. Mr Perry</w:t>
      </w:r>
      <w:r>
        <w:rPr>
          <w:lang w:val="en-AU"/>
        </w:rPr>
        <w:t xml:space="preserve"> has been trying to reach out to people to help find another committee member. </w:t>
      </w:r>
      <w:r w:rsidR="005B5970">
        <w:rPr>
          <w:lang w:val="en-AU"/>
        </w:rPr>
        <w:t>Mr Woelk</w:t>
      </w:r>
      <w:r>
        <w:rPr>
          <w:lang w:val="en-AU"/>
        </w:rPr>
        <w:t xml:space="preserve"> has ideas to shar</w:t>
      </w:r>
      <w:r w:rsidR="005B5970">
        <w:rPr>
          <w:lang w:val="en-AU"/>
        </w:rPr>
        <w:t>e for another committee member.</w:t>
      </w:r>
    </w:p>
    <w:p w14:paraId="08BEF639" w14:textId="0ED22503" w:rsidR="006B7F22" w:rsidRDefault="005B5970" w:rsidP="00582E27">
      <w:pPr>
        <w:rPr>
          <w:lang w:val="en-AU"/>
        </w:rPr>
      </w:pPr>
      <w:r>
        <w:rPr>
          <w:lang w:val="en-AU"/>
        </w:rPr>
        <w:t xml:space="preserve">The </w:t>
      </w:r>
      <w:r w:rsidR="006B7F22">
        <w:rPr>
          <w:lang w:val="en-AU"/>
        </w:rPr>
        <w:t>Audit</w:t>
      </w:r>
      <w:r>
        <w:rPr>
          <w:lang w:val="en-AU"/>
        </w:rPr>
        <w:t xml:space="preserve"> committee</w:t>
      </w:r>
      <w:r w:rsidR="006B7F22">
        <w:rPr>
          <w:lang w:val="en-AU"/>
        </w:rPr>
        <w:t xml:space="preserve"> has a contract signed and </w:t>
      </w:r>
      <w:r w:rsidR="00F77632">
        <w:rPr>
          <w:lang w:val="en-AU"/>
        </w:rPr>
        <w:t xml:space="preserve">on track for starting next year. </w:t>
      </w:r>
    </w:p>
    <w:p w14:paraId="204B4B44" w14:textId="39E7D615" w:rsidR="00F77632" w:rsidRDefault="00F77632" w:rsidP="00582E27">
      <w:pPr>
        <w:rPr>
          <w:lang w:val="en-AU"/>
        </w:rPr>
      </w:pPr>
      <w:r>
        <w:rPr>
          <w:lang w:val="en-AU"/>
        </w:rPr>
        <w:t>Associate Fellow and Fellow – ha</w:t>
      </w:r>
      <w:r w:rsidR="005B5970">
        <w:rPr>
          <w:lang w:val="en-AU"/>
        </w:rPr>
        <w:t>ve ha</w:t>
      </w:r>
      <w:r>
        <w:rPr>
          <w:lang w:val="en-AU"/>
        </w:rPr>
        <w:t>d three submissions each, and cons</w:t>
      </w:r>
      <w:r w:rsidR="005B5970">
        <w:rPr>
          <w:lang w:val="en-AU"/>
        </w:rPr>
        <w:t>idering extending the deadline</w:t>
      </w:r>
      <w:r>
        <w:rPr>
          <w:lang w:val="en-AU"/>
        </w:rPr>
        <w:t xml:space="preserve"> to 30 Nov. </w:t>
      </w:r>
    </w:p>
    <w:p w14:paraId="1E57CE0E" w14:textId="7E003F0B" w:rsidR="00F77632" w:rsidRDefault="00F77632" w:rsidP="00582E27">
      <w:pPr>
        <w:rPr>
          <w:lang w:val="en-AU"/>
        </w:rPr>
      </w:pPr>
      <w:r>
        <w:rPr>
          <w:lang w:val="en-AU"/>
        </w:rPr>
        <w:t>CAA/</w:t>
      </w:r>
      <w:proofErr w:type="spellStart"/>
      <w:r>
        <w:rPr>
          <w:lang w:val="en-AU"/>
        </w:rPr>
        <w:t>DCSA</w:t>
      </w:r>
      <w:proofErr w:type="spellEnd"/>
      <w:r>
        <w:rPr>
          <w:lang w:val="en-AU"/>
        </w:rPr>
        <w:t xml:space="preserve"> – </w:t>
      </w:r>
      <w:proofErr w:type="spellStart"/>
      <w:r>
        <w:rPr>
          <w:lang w:val="en-AU"/>
        </w:rPr>
        <w:t>DCSA</w:t>
      </w:r>
      <w:proofErr w:type="spellEnd"/>
      <w:r>
        <w:rPr>
          <w:lang w:val="en-AU"/>
        </w:rPr>
        <w:t xml:space="preserve"> deadline was end Oct; extended to 30 Nov. All leaders have been notified. CAA and Pacesetter – discussing in next leadership webinar in Nov. </w:t>
      </w:r>
    </w:p>
    <w:p w14:paraId="780BF699" w14:textId="3CEC7390" w:rsidR="00F77632" w:rsidRDefault="00F77632" w:rsidP="00582E27">
      <w:pPr>
        <w:rPr>
          <w:lang w:val="en-AU"/>
        </w:rPr>
      </w:pPr>
      <w:r>
        <w:rPr>
          <w:lang w:val="en-AU"/>
        </w:rPr>
        <w:t xml:space="preserve">Certification – considering reviving Certification committee with rolling out Practitioner, etc. </w:t>
      </w:r>
    </w:p>
    <w:p w14:paraId="5D73C228" w14:textId="4E1C77B9" w:rsidR="00F77632" w:rsidRDefault="00F77632" w:rsidP="00582E27">
      <w:pPr>
        <w:rPr>
          <w:lang w:val="en-AU"/>
        </w:rPr>
      </w:pPr>
      <w:r>
        <w:rPr>
          <w:lang w:val="en-AU"/>
        </w:rPr>
        <w:t xml:space="preserve">Scholarship – Basically in fundraising mode. Looking at more social media blasts to promote the scholarship fund. $350 received so far. </w:t>
      </w:r>
    </w:p>
    <w:p w14:paraId="3529C282" w14:textId="6A82E7DD" w:rsidR="00F77632" w:rsidRDefault="005B5970" w:rsidP="00582E27">
      <w:pPr>
        <w:rPr>
          <w:lang w:val="en-AU"/>
        </w:rPr>
      </w:pPr>
      <w:r>
        <w:rPr>
          <w:lang w:val="en-AU"/>
        </w:rPr>
        <w:t xml:space="preserve">No updates from the </w:t>
      </w:r>
      <w:r w:rsidR="00F77632">
        <w:rPr>
          <w:lang w:val="en-AU"/>
        </w:rPr>
        <w:t>Academic taskforce</w:t>
      </w:r>
      <w:r>
        <w:rPr>
          <w:lang w:val="en-AU"/>
        </w:rPr>
        <w:t>, as Mr Houser has been working on Summit</w:t>
      </w:r>
      <w:r w:rsidR="004933C1">
        <w:rPr>
          <w:lang w:val="en-AU"/>
        </w:rPr>
        <w:t xml:space="preserve">. </w:t>
      </w:r>
    </w:p>
    <w:p w14:paraId="06EAFE99" w14:textId="4A07CEE8" w:rsidR="006B7F22" w:rsidRDefault="006B7F22" w:rsidP="00582E27">
      <w:pPr>
        <w:rPr>
          <w:lang w:val="en-AU"/>
        </w:rPr>
      </w:pPr>
      <w:r>
        <w:rPr>
          <w:lang w:val="en-AU"/>
        </w:rPr>
        <w:t xml:space="preserve">May need to consider </w:t>
      </w:r>
      <w:r w:rsidR="00F77632">
        <w:rPr>
          <w:lang w:val="en-AU"/>
        </w:rPr>
        <w:t xml:space="preserve">the </w:t>
      </w:r>
      <w:proofErr w:type="spellStart"/>
      <w:r w:rsidR="00F77632">
        <w:rPr>
          <w:lang w:val="en-AU"/>
        </w:rPr>
        <w:t>STX</w:t>
      </w:r>
      <w:proofErr w:type="spellEnd"/>
      <w:r w:rsidR="00F77632">
        <w:rPr>
          <w:lang w:val="en-AU"/>
        </w:rPr>
        <w:t>/AS</w:t>
      </w:r>
      <w:r>
        <w:rPr>
          <w:lang w:val="en-AU"/>
        </w:rPr>
        <w:t xml:space="preserve"> committee as there is a perennial issue </w:t>
      </w:r>
      <w:r w:rsidR="00F77632">
        <w:rPr>
          <w:lang w:val="en-AU"/>
        </w:rPr>
        <w:t xml:space="preserve">with </w:t>
      </w:r>
      <w:r w:rsidR="005B5970">
        <w:rPr>
          <w:lang w:val="en-AU"/>
        </w:rPr>
        <w:t xml:space="preserve">gathering </w:t>
      </w:r>
      <w:r w:rsidR="00F77632">
        <w:rPr>
          <w:lang w:val="en-AU"/>
        </w:rPr>
        <w:t xml:space="preserve">committee members. </w:t>
      </w:r>
    </w:p>
    <w:p w14:paraId="34853BBF" w14:textId="527BA994" w:rsidR="00582E27" w:rsidRDefault="00582E27" w:rsidP="00582E27">
      <w:pPr>
        <w:pStyle w:val="Heading1"/>
        <w:rPr>
          <w:lang w:val="en-AU"/>
        </w:rPr>
      </w:pPr>
      <w:proofErr w:type="spellStart"/>
      <w:r w:rsidRPr="00582E27">
        <w:rPr>
          <w:lang w:val="en-AU"/>
        </w:rPr>
        <w:lastRenderedPageBreak/>
        <w:t>BoK</w:t>
      </w:r>
      <w:proofErr w:type="spellEnd"/>
      <w:r w:rsidRPr="00582E27">
        <w:rPr>
          <w:lang w:val="en-AU"/>
        </w:rPr>
        <w:t xml:space="preserve"> update</w:t>
      </w:r>
    </w:p>
    <w:p w14:paraId="51AB3F75" w14:textId="4F120FFF" w:rsidR="00582E27" w:rsidRDefault="005C5785" w:rsidP="00582E27">
      <w:pPr>
        <w:rPr>
          <w:lang w:val="en-AU"/>
        </w:rPr>
      </w:pPr>
      <w:r>
        <w:rPr>
          <w:lang w:val="en-AU"/>
        </w:rPr>
        <w:t xml:space="preserve">Ms Fox delivered an update on the </w:t>
      </w:r>
      <w:proofErr w:type="spellStart"/>
      <w:r>
        <w:rPr>
          <w:lang w:val="en-AU"/>
        </w:rPr>
        <w:t>BoK</w:t>
      </w:r>
      <w:proofErr w:type="spellEnd"/>
      <w:r>
        <w:rPr>
          <w:lang w:val="en-AU"/>
        </w:rPr>
        <w:t xml:space="preserve">. Has recently redefined technical communication – the definitions between the </w:t>
      </w:r>
      <w:proofErr w:type="spellStart"/>
      <w:r>
        <w:rPr>
          <w:lang w:val="en-AU"/>
        </w:rPr>
        <w:t>BoK</w:t>
      </w:r>
      <w:proofErr w:type="spellEnd"/>
      <w:r>
        <w:rPr>
          <w:lang w:val="en-AU"/>
        </w:rPr>
        <w:t>, STC website, and BLS all had different definitions. Have written a short blurb similar to the STC website</w:t>
      </w:r>
      <w:r w:rsidR="005B5970">
        <w:rPr>
          <w:lang w:val="en-AU"/>
        </w:rPr>
        <w:t>;</w:t>
      </w:r>
      <w:r>
        <w:rPr>
          <w:lang w:val="en-AU"/>
        </w:rPr>
        <w:t xml:space="preserve"> additional information is in the </w:t>
      </w:r>
      <w:proofErr w:type="spellStart"/>
      <w:r>
        <w:rPr>
          <w:lang w:val="en-AU"/>
        </w:rPr>
        <w:t>BoK</w:t>
      </w:r>
      <w:proofErr w:type="spellEnd"/>
      <w:r>
        <w:rPr>
          <w:lang w:val="en-AU"/>
        </w:rPr>
        <w:t xml:space="preserve">. </w:t>
      </w:r>
    </w:p>
    <w:p w14:paraId="716843FC" w14:textId="2CE4508D" w:rsidR="005C5785" w:rsidRDefault="005C5785" w:rsidP="00582E27">
      <w:pPr>
        <w:rPr>
          <w:lang w:val="en-AU"/>
        </w:rPr>
      </w:pPr>
      <w:r>
        <w:rPr>
          <w:lang w:val="en-AU"/>
        </w:rPr>
        <w:t xml:space="preserve">Continuing to edit legacy content. </w:t>
      </w:r>
      <w:r w:rsidR="005B5970">
        <w:rPr>
          <w:lang w:val="en-AU"/>
        </w:rPr>
        <w:t>They h</w:t>
      </w:r>
      <w:r>
        <w:rPr>
          <w:lang w:val="en-AU"/>
        </w:rPr>
        <w:t>ave a backlog of content</w:t>
      </w:r>
      <w:r w:rsidR="006541F5">
        <w:rPr>
          <w:lang w:val="en-AU"/>
        </w:rPr>
        <w:t xml:space="preserve"> assets</w:t>
      </w:r>
      <w:r>
        <w:rPr>
          <w:lang w:val="en-AU"/>
        </w:rPr>
        <w:t xml:space="preserve"> from </w:t>
      </w:r>
      <w:r w:rsidR="005B5970">
        <w:rPr>
          <w:lang w:val="en-AU"/>
        </w:rPr>
        <w:t xml:space="preserve">Ms Pohland, </w:t>
      </w:r>
      <w:r>
        <w:rPr>
          <w:lang w:val="en-AU"/>
        </w:rPr>
        <w:t xml:space="preserve">Intercom PDFs, etc. Auditing content to identify duplicate content. Have had technical issues, </w:t>
      </w:r>
      <w:r w:rsidR="005B5970">
        <w:rPr>
          <w:lang w:val="en-AU"/>
        </w:rPr>
        <w:t>which have been smoothed out</w:t>
      </w:r>
      <w:r>
        <w:rPr>
          <w:lang w:val="en-AU"/>
        </w:rPr>
        <w:t xml:space="preserve">. Using Asana for project management and communication. This covers </w:t>
      </w:r>
      <w:r w:rsidR="005B5970">
        <w:rPr>
          <w:lang w:val="en-AU"/>
        </w:rPr>
        <w:t xml:space="preserve">Mr </w:t>
      </w:r>
      <w:proofErr w:type="spellStart"/>
      <w:r w:rsidR="005B5970">
        <w:rPr>
          <w:lang w:val="en-AU"/>
        </w:rPr>
        <w:t>Fiagbedzi’s</w:t>
      </w:r>
      <w:proofErr w:type="spellEnd"/>
      <w:r>
        <w:rPr>
          <w:lang w:val="en-AU"/>
        </w:rPr>
        <w:t xml:space="preserve"> activities on the website that might affect the </w:t>
      </w:r>
      <w:proofErr w:type="spellStart"/>
      <w:r>
        <w:rPr>
          <w:lang w:val="en-AU"/>
        </w:rPr>
        <w:t>BoK</w:t>
      </w:r>
      <w:proofErr w:type="spellEnd"/>
      <w:r>
        <w:rPr>
          <w:lang w:val="en-AU"/>
        </w:rPr>
        <w:t xml:space="preserve"> website. Early stages of use so far. Planning a </w:t>
      </w:r>
      <w:proofErr w:type="spellStart"/>
      <w:r>
        <w:rPr>
          <w:lang w:val="en-AU"/>
        </w:rPr>
        <w:t>BoK</w:t>
      </w:r>
      <w:proofErr w:type="spellEnd"/>
      <w:r>
        <w:rPr>
          <w:lang w:val="en-AU"/>
        </w:rPr>
        <w:t xml:space="preserve"> workshop at the Summit. </w:t>
      </w:r>
    </w:p>
    <w:p w14:paraId="50D803A9" w14:textId="63093B32" w:rsidR="00D43718" w:rsidRDefault="00D43718" w:rsidP="00582E27">
      <w:pPr>
        <w:rPr>
          <w:lang w:val="en-AU"/>
        </w:rPr>
      </w:pPr>
      <w:r>
        <w:rPr>
          <w:lang w:val="en-AU"/>
        </w:rPr>
        <w:t>Might want to use something like Asana in other c</w:t>
      </w:r>
      <w:r w:rsidR="005B5970">
        <w:rPr>
          <w:lang w:val="en-AU"/>
        </w:rPr>
        <w:t>ommittees. Help with integrating</w:t>
      </w:r>
      <w:r>
        <w:rPr>
          <w:lang w:val="en-AU"/>
        </w:rPr>
        <w:t xml:space="preserve"> with the office staff, etc. </w:t>
      </w:r>
    </w:p>
    <w:p w14:paraId="181650AB" w14:textId="77DB2340" w:rsidR="00B94A39" w:rsidRDefault="00B94A39" w:rsidP="00582E27">
      <w:pPr>
        <w:rPr>
          <w:lang w:val="en-AU"/>
        </w:rPr>
      </w:pPr>
      <w:r>
        <w:rPr>
          <w:lang w:val="en-AU"/>
        </w:rPr>
        <w:t xml:space="preserve">Has there been consideration for storing other forms of content in the </w:t>
      </w:r>
      <w:proofErr w:type="spellStart"/>
      <w:r>
        <w:rPr>
          <w:lang w:val="en-AU"/>
        </w:rPr>
        <w:t>BoK</w:t>
      </w:r>
      <w:proofErr w:type="spellEnd"/>
      <w:r>
        <w:rPr>
          <w:lang w:val="en-AU"/>
        </w:rPr>
        <w:t xml:space="preserve">? E.g. videos. STC currently does not have a lot of space to store videos and other content without increasing content. </w:t>
      </w:r>
    </w:p>
    <w:p w14:paraId="513A89AB" w14:textId="2BF825B0" w:rsidR="005C5785" w:rsidRPr="00582E27" w:rsidRDefault="0009197F" w:rsidP="00582E27">
      <w:pPr>
        <w:rPr>
          <w:lang w:val="en-AU"/>
        </w:rPr>
      </w:pPr>
      <w:r>
        <w:rPr>
          <w:lang w:val="en-AU"/>
        </w:rPr>
        <w:t xml:space="preserve">The meeting paused at </w:t>
      </w:r>
      <w:proofErr w:type="spellStart"/>
      <w:r>
        <w:rPr>
          <w:lang w:val="en-AU"/>
        </w:rPr>
        <w:t>11:31am</w:t>
      </w:r>
      <w:proofErr w:type="spellEnd"/>
      <w:r w:rsidR="005B5970">
        <w:rPr>
          <w:lang w:val="en-AU"/>
        </w:rPr>
        <w:t xml:space="preserve"> for lunch</w:t>
      </w:r>
      <w:r>
        <w:rPr>
          <w:lang w:val="en-AU"/>
        </w:rPr>
        <w:t xml:space="preserve">. </w:t>
      </w:r>
    </w:p>
    <w:p w14:paraId="24659B34" w14:textId="136CC052" w:rsidR="00BE76B7" w:rsidRPr="00BE76B7" w:rsidRDefault="00BE76B7" w:rsidP="00BE76B7">
      <w:pPr>
        <w:rPr>
          <w:lang w:val="en-AU"/>
        </w:rPr>
      </w:pPr>
      <w:r>
        <w:rPr>
          <w:lang w:val="en-AU"/>
        </w:rPr>
        <w:t xml:space="preserve">The meeting reconvened at 1:10 pm. </w:t>
      </w:r>
    </w:p>
    <w:p w14:paraId="3D416205" w14:textId="33A6638E" w:rsidR="00582E27" w:rsidRDefault="005B5970" w:rsidP="00582E27">
      <w:pPr>
        <w:pStyle w:val="Heading1"/>
        <w:rPr>
          <w:lang w:val="en-AU"/>
        </w:rPr>
      </w:pPr>
      <w:r>
        <w:rPr>
          <w:lang w:val="en-AU"/>
        </w:rPr>
        <w:t xml:space="preserve">Nom </w:t>
      </w:r>
      <w:proofErr w:type="spellStart"/>
      <w:r>
        <w:rPr>
          <w:lang w:val="en-AU"/>
        </w:rPr>
        <w:t>Comm</w:t>
      </w:r>
      <w:proofErr w:type="spellEnd"/>
      <w:r>
        <w:rPr>
          <w:lang w:val="en-AU"/>
        </w:rPr>
        <w:t xml:space="preserve"> report</w:t>
      </w:r>
    </w:p>
    <w:p w14:paraId="4ABD0D12" w14:textId="73266802" w:rsidR="00582E27" w:rsidRDefault="00BE76B7" w:rsidP="00582E27">
      <w:pPr>
        <w:rPr>
          <w:lang w:val="en-AU"/>
        </w:rPr>
      </w:pPr>
      <w:r>
        <w:rPr>
          <w:lang w:val="en-AU"/>
        </w:rPr>
        <w:t xml:space="preserve">Ms Fox gave an update on the progress of the nominating committee. October was spent doing interviews. Six people dropped out from an earlier list of candidates, but had plenty of candidates to be able to fill out the slate. The campaign schedule has been finalised. </w:t>
      </w:r>
    </w:p>
    <w:p w14:paraId="455C3346" w14:textId="607AA729" w:rsidR="00BE76B7" w:rsidRDefault="00BE76B7" w:rsidP="00582E27">
      <w:pPr>
        <w:rPr>
          <w:lang w:val="en-AU"/>
        </w:rPr>
      </w:pPr>
      <w:r>
        <w:rPr>
          <w:lang w:val="en-AU"/>
        </w:rPr>
        <w:t xml:space="preserve">Nominating committee worked really hard. Worked on various forms information. Need to enforce that it is a professional interview (from feedback from the committee members – Ms Fox did not participate in the interviews). Committee pointed out that some potential candidates who do not make it on the slate could have other opportunities to serve STC </w:t>
      </w:r>
      <w:r w:rsidR="00C905D0">
        <w:rPr>
          <w:lang w:val="en-AU"/>
        </w:rPr>
        <w:t xml:space="preserve">and that should be considered (not just those who are not elected). </w:t>
      </w:r>
    </w:p>
    <w:p w14:paraId="2C19450C" w14:textId="3E79117A" w:rsidR="00C905D0" w:rsidRDefault="00C905D0" w:rsidP="00582E27">
      <w:pPr>
        <w:rPr>
          <w:lang w:val="en-AU"/>
        </w:rPr>
      </w:pPr>
      <w:r>
        <w:rPr>
          <w:lang w:val="en-AU"/>
        </w:rPr>
        <w:t xml:space="preserve">Mr Bousquet left the room at </w:t>
      </w:r>
      <w:proofErr w:type="spellStart"/>
      <w:r>
        <w:rPr>
          <w:lang w:val="en-AU"/>
        </w:rPr>
        <w:t>1:18pm</w:t>
      </w:r>
      <w:proofErr w:type="spellEnd"/>
      <w:r>
        <w:rPr>
          <w:lang w:val="en-AU"/>
        </w:rPr>
        <w:t xml:space="preserve">. </w:t>
      </w:r>
      <w:r w:rsidR="005B5970">
        <w:rPr>
          <w:lang w:val="en-AU"/>
        </w:rPr>
        <w:t>The candidacy for the position of Treasurer was discussed.</w:t>
      </w:r>
    </w:p>
    <w:p w14:paraId="3D101A43" w14:textId="114603AC" w:rsidR="00D14C1D" w:rsidRDefault="00D14C1D" w:rsidP="00582E27">
      <w:pPr>
        <w:rPr>
          <w:lang w:val="en-AU"/>
        </w:rPr>
      </w:pPr>
      <w:r>
        <w:rPr>
          <w:lang w:val="en-AU"/>
        </w:rPr>
        <w:t xml:space="preserve">Mr Bousquet </w:t>
      </w:r>
      <w:r w:rsidR="005B5970">
        <w:rPr>
          <w:lang w:val="en-AU"/>
        </w:rPr>
        <w:t>re-</w:t>
      </w:r>
      <w:r>
        <w:rPr>
          <w:lang w:val="en-AU"/>
        </w:rPr>
        <w:t xml:space="preserve">joined the meeting at </w:t>
      </w:r>
      <w:proofErr w:type="spellStart"/>
      <w:r>
        <w:rPr>
          <w:lang w:val="en-AU"/>
        </w:rPr>
        <w:t>1:24pm</w:t>
      </w:r>
      <w:proofErr w:type="spellEnd"/>
      <w:r>
        <w:rPr>
          <w:lang w:val="en-AU"/>
        </w:rPr>
        <w:t xml:space="preserve">. </w:t>
      </w:r>
    </w:p>
    <w:p w14:paraId="38F09C34" w14:textId="7DCD11CC" w:rsidR="00C905D0" w:rsidRDefault="00D14C1D" w:rsidP="00582E27">
      <w:pPr>
        <w:rPr>
          <w:lang w:val="en-AU"/>
        </w:rPr>
      </w:pPr>
      <w:r>
        <w:rPr>
          <w:lang w:val="en-AU"/>
        </w:rPr>
        <w:t xml:space="preserve">Ms Fox went through the rest of the slate for board positions and nominating committee. </w:t>
      </w:r>
    </w:p>
    <w:p w14:paraId="4FDD748C" w14:textId="18898495" w:rsidR="00D14C1D" w:rsidRDefault="00D14C1D" w:rsidP="00582E27">
      <w:pPr>
        <w:rPr>
          <w:lang w:val="en-AU"/>
        </w:rPr>
      </w:pPr>
      <w:r>
        <w:rPr>
          <w:lang w:val="en-AU"/>
        </w:rPr>
        <w:t xml:space="preserve">The nominees for VP were discussed. The nominees for Director were discussed. </w:t>
      </w:r>
    </w:p>
    <w:p w14:paraId="3F30B160" w14:textId="309A6B2D" w:rsidR="00D14C1D" w:rsidRDefault="006D5F0C" w:rsidP="00582E27">
      <w:pPr>
        <w:rPr>
          <w:lang w:val="en-AU"/>
        </w:rPr>
      </w:pPr>
      <w:r>
        <w:rPr>
          <w:lang w:val="en-AU"/>
        </w:rPr>
        <w:t xml:space="preserve">The nominees for nominating committee were discussed. </w:t>
      </w:r>
    </w:p>
    <w:p w14:paraId="4E8CCD64" w14:textId="60344647" w:rsidR="00BE76B7" w:rsidRPr="005B5970" w:rsidRDefault="00C905D0" w:rsidP="00582E27">
      <w:pPr>
        <w:rPr>
          <w:i/>
          <w:lang w:val="en-AU"/>
        </w:rPr>
      </w:pPr>
      <w:r w:rsidRPr="005B5970">
        <w:rPr>
          <w:i/>
          <w:lang w:val="en-AU"/>
        </w:rPr>
        <w:t xml:space="preserve">Move that the board approve the </w:t>
      </w:r>
      <w:r w:rsidR="00E50F2D" w:rsidRPr="005B5970">
        <w:rPr>
          <w:i/>
          <w:lang w:val="en-AU"/>
        </w:rPr>
        <w:t xml:space="preserve">preliminary </w:t>
      </w:r>
      <w:r w:rsidR="006D5F0C" w:rsidRPr="005B5970">
        <w:rPr>
          <w:i/>
          <w:lang w:val="en-AU"/>
        </w:rPr>
        <w:t xml:space="preserve">election </w:t>
      </w:r>
      <w:r w:rsidRPr="005B5970">
        <w:rPr>
          <w:i/>
          <w:lang w:val="en-AU"/>
        </w:rPr>
        <w:t xml:space="preserve">slate presented by the Nominating Committee. </w:t>
      </w:r>
    </w:p>
    <w:p w14:paraId="5C6BCCE0" w14:textId="3FAF153E" w:rsidR="00C905D0" w:rsidRDefault="00C905D0" w:rsidP="00582E27">
      <w:pPr>
        <w:rPr>
          <w:lang w:val="en-AU"/>
        </w:rPr>
      </w:pPr>
      <w:r>
        <w:rPr>
          <w:lang w:val="en-AU"/>
        </w:rPr>
        <w:lastRenderedPageBreak/>
        <w:t xml:space="preserve">The motion was seconded. </w:t>
      </w:r>
    </w:p>
    <w:p w14:paraId="01A55B60" w14:textId="4BC62292" w:rsidR="00C905D0" w:rsidRDefault="00E50F2D" w:rsidP="00582E27">
      <w:pPr>
        <w:rPr>
          <w:lang w:val="en-AU"/>
        </w:rPr>
      </w:pPr>
      <w:r>
        <w:rPr>
          <w:lang w:val="en-AU"/>
        </w:rPr>
        <w:t xml:space="preserve">Ms Fox and Mr Bousquet abstained from voting. </w:t>
      </w:r>
    </w:p>
    <w:p w14:paraId="5078F7C5" w14:textId="4571269D" w:rsidR="00E50F2D" w:rsidRDefault="00E50F2D" w:rsidP="00582E27">
      <w:pPr>
        <w:rPr>
          <w:lang w:val="en-AU"/>
        </w:rPr>
      </w:pPr>
      <w:r>
        <w:rPr>
          <w:lang w:val="en-AU"/>
        </w:rPr>
        <w:t xml:space="preserve">The motion did not pass. </w:t>
      </w:r>
    </w:p>
    <w:p w14:paraId="20E325BC" w14:textId="51DF57D6" w:rsidR="00E50F2D" w:rsidRPr="00582E27" w:rsidRDefault="00E50F2D" w:rsidP="00582E27">
      <w:pPr>
        <w:rPr>
          <w:lang w:val="en-AU"/>
        </w:rPr>
      </w:pPr>
      <w:r>
        <w:rPr>
          <w:lang w:val="en-AU"/>
        </w:rPr>
        <w:t xml:space="preserve">The meeting paused at </w:t>
      </w:r>
      <w:proofErr w:type="spellStart"/>
      <w:r>
        <w:rPr>
          <w:lang w:val="en-AU"/>
        </w:rPr>
        <w:t>2:32pm</w:t>
      </w:r>
      <w:proofErr w:type="spellEnd"/>
      <w:r w:rsidR="00CF1A9D">
        <w:rPr>
          <w:lang w:val="en-AU"/>
        </w:rPr>
        <w:t xml:space="preserve">. The meeting reconvened at </w:t>
      </w:r>
      <w:proofErr w:type="spellStart"/>
      <w:r w:rsidR="00CF1A9D">
        <w:rPr>
          <w:lang w:val="en-AU"/>
        </w:rPr>
        <w:t>2:42</w:t>
      </w:r>
      <w:r>
        <w:rPr>
          <w:lang w:val="en-AU"/>
        </w:rPr>
        <w:t>pm</w:t>
      </w:r>
      <w:proofErr w:type="spellEnd"/>
      <w:r>
        <w:rPr>
          <w:lang w:val="en-AU"/>
        </w:rPr>
        <w:t xml:space="preserve">. </w:t>
      </w:r>
    </w:p>
    <w:p w14:paraId="105A4019" w14:textId="441C72FA" w:rsidR="00582E27" w:rsidRDefault="00582E27" w:rsidP="00582E27">
      <w:pPr>
        <w:pStyle w:val="Heading1"/>
        <w:rPr>
          <w:lang w:val="en-AU"/>
        </w:rPr>
      </w:pPr>
      <w:r w:rsidRPr="00582E27">
        <w:rPr>
          <w:lang w:val="en-AU"/>
        </w:rPr>
        <w:t xml:space="preserve">2019 Budget discussion </w:t>
      </w:r>
    </w:p>
    <w:p w14:paraId="06A03279" w14:textId="768EF42A" w:rsidR="00582E27" w:rsidRDefault="00CF1A9D" w:rsidP="00582E27">
      <w:pPr>
        <w:rPr>
          <w:lang w:val="en-AU"/>
        </w:rPr>
      </w:pPr>
      <w:r>
        <w:rPr>
          <w:lang w:val="en-AU"/>
        </w:rPr>
        <w:t xml:space="preserve">The board discussed the budget as prepared by Ms Pohland and the staff. The budget was prepared to how we currently operate. Need to be realistic and conservative in this budget. </w:t>
      </w:r>
    </w:p>
    <w:p w14:paraId="0A629D7B" w14:textId="04403FD8" w:rsidR="00EC092B" w:rsidRPr="00DF20ED" w:rsidRDefault="00EC092B" w:rsidP="00582E27">
      <w:pPr>
        <w:rPr>
          <w:b/>
          <w:lang w:val="en-AU"/>
        </w:rPr>
      </w:pPr>
      <w:r w:rsidRPr="00DF20ED">
        <w:rPr>
          <w:b/>
          <w:lang w:val="en-AU"/>
        </w:rPr>
        <w:t xml:space="preserve">Conference </w:t>
      </w:r>
    </w:p>
    <w:p w14:paraId="00399366" w14:textId="790E33EF" w:rsidR="00CF1A9D" w:rsidRDefault="004F2FD3" w:rsidP="00582E27">
      <w:pPr>
        <w:rPr>
          <w:lang w:val="en-AU"/>
        </w:rPr>
      </w:pPr>
      <w:r>
        <w:rPr>
          <w:lang w:val="en-AU"/>
        </w:rPr>
        <w:t xml:space="preserve">Suggest strongly that we </w:t>
      </w:r>
      <w:r w:rsidR="005A69E2">
        <w:rPr>
          <w:lang w:val="en-AU"/>
        </w:rPr>
        <w:t>review</w:t>
      </w:r>
      <w:r>
        <w:rPr>
          <w:lang w:val="en-AU"/>
        </w:rPr>
        <w:t xml:space="preserve"> the Summit registration rates for the 2020 conference. </w:t>
      </w:r>
      <w:r w:rsidR="00DF20ED">
        <w:rPr>
          <w:lang w:val="en-AU"/>
        </w:rPr>
        <w:t xml:space="preserve">To be discussed in 2019 well before the launch of registration. </w:t>
      </w:r>
    </w:p>
    <w:p w14:paraId="47FA6F70" w14:textId="5A0F197A" w:rsidR="002B0187" w:rsidRDefault="00DF20ED" w:rsidP="00582E27">
      <w:pPr>
        <w:rPr>
          <w:lang w:val="en-AU"/>
        </w:rPr>
      </w:pPr>
      <w:r>
        <w:rPr>
          <w:lang w:val="en-AU"/>
        </w:rPr>
        <w:t>For 2019, we are a</w:t>
      </w:r>
      <w:r w:rsidR="002B0187">
        <w:rPr>
          <w:lang w:val="en-AU"/>
        </w:rPr>
        <w:t xml:space="preserve">djusting the dates for registration, but not the rates. </w:t>
      </w:r>
    </w:p>
    <w:p w14:paraId="3BD85DB0" w14:textId="047C0C21" w:rsidR="00CF1A9D" w:rsidRDefault="005A69E2" w:rsidP="00582E27">
      <w:pPr>
        <w:rPr>
          <w:lang w:val="en-AU"/>
        </w:rPr>
      </w:pPr>
      <w:r>
        <w:rPr>
          <w:lang w:val="en-AU"/>
        </w:rPr>
        <w:t>Ms</w:t>
      </w:r>
      <w:r w:rsidR="00DF20ED">
        <w:rPr>
          <w:lang w:val="en-AU"/>
        </w:rPr>
        <w:t xml:space="preserve"> O’Donnell was asked to </w:t>
      </w:r>
      <w:r w:rsidR="00EC092B">
        <w:rPr>
          <w:lang w:val="en-AU"/>
        </w:rPr>
        <w:t xml:space="preserve">research the cost of external companies who might be able to take on sponsorship/booths sponsorship. </w:t>
      </w:r>
    </w:p>
    <w:p w14:paraId="43B2FADA" w14:textId="40FFCAEA" w:rsidR="00EC092B" w:rsidRDefault="00DF20ED" w:rsidP="00582E27">
      <w:pPr>
        <w:rPr>
          <w:lang w:val="en-AU"/>
        </w:rPr>
      </w:pPr>
      <w:r>
        <w:rPr>
          <w:lang w:val="en-AU"/>
        </w:rPr>
        <w:t xml:space="preserve">In the </w:t>
      </w:r>
      <w:r w:rsidR="00EC092B">
        <w:rPr>
          <w:lang w:val="en-AU"/>
        </w:rPr>
        <w:t>July meeting</w:t>
      </w:r>
      <w:r>
        <w:rPr>
          <w:lang w:val="en-AU"/>
        </w:rPr>
        <w:t xml:space="preserve">, the discrepancy between Summit committee stipends and board stipends was discussed. Invoices should be required from all board and committee members receiving stipends, up to the stipend amount/the amount they spent (if less than the stipend). </w:t>
      </w:r>
    </w:p>
    <w:p w14:paraId="1EC71931" w14:textId="6420F206" w:rsidR="00DF20ED" w:rsidRDefault="0012478F" w:rsidP="00DF20ED">
      <w:pPr>
        <w:rPr>
          <w:lang w:val="en-AU"/>
        </w:rPr>
      </w:pPr>
      <w:r>
        <w:rPr>
          <w:lang w:val="en-AU"/>
        </w:rPr>
        <w:t xml:space="preserve">Stipends that have been received by conference chairs will change to reimbursements (up to a specified limit). </w:t>
      </w:r>
    </w:p>
    <w:p w14:paraId="7A7A3AE5" w14:textId="6E679210" w:rsidR="00EC092B" w:rsidRPr="00DF20ED" w:rsidRDefault="00EC092B" w:rsidP="00582E27">
      <w:pPr>
        <w:rPr>
          <w:b/>
          <w:lang w:val="en-AU"/>
        </w:rPr>
      </w:pPr>
      <w:r w:rsidRPr="00DF20ED">
        <w:rPr>
          <w:b/>
          <w:lang w:val="en-AU"/>
        </w:rPr>
        <w:t>Education</w:t>
      </w:r>
    </w:p>
    <w:p w14:paraId="2E1ECB3C" w14:textId="4B35EE99" w:rsidR="00EC092B" w:rsidRDefault="00EC092B" w:rsidP="00582E27">
      <w:pPr>
        <w:rPr>
          <w:lang w:val="en-AU"/>
        </w:rPr>
      </w:pPr>
      <w:r>
        <w:rPr>
          <w:lang w:val="en-AU"/>
        </w:rPr>
        <w:t>Not as overly optimistic about education and webinars as the 2018 budget.</w:t>
      </w:r>
    </w:p>
    <w:p w14:paraId="1EB9ABE7" w14:textId="4DB38E39" w:rsidR="007F2200" w:rsidRPr="00DF20ED" w:rsidRDefault="00A67412" w:rsidP="00582E27">
      <w:pPr>
        <w:rPr>
          <w:b/>
          <w:lang w:val="en-AU"/>
        </w:rPr>
      </w:pPr>
      <w:r w:rsidRPr="00DF20ED">
        <w:rPr>
          <w:b/>
          <w:lang w:val="en-AU"/>
        </w:rPr>
        <w:t>Governance</w:t>
      </w:r>
    </w:p>
    <w:p w14:paraId="165B64C7" w14:textId="6D0D6172" w:rsidR="00EC092B" w:rsidRPr="00A67412" w:rsidRDefault="00DF20ED" w:rsidP="00582E27">
      <w:pPr>
        <w:rPr>
          <w:lang w:val="en-AU"/>
        </w:rPr>
      </w:pPr>
      <w:r>
        <w:rPr>
          <w:lang w:val="en-AU"/>
        </w:rPr>
        <w:t>Wanted to moderately increase</w:t>
      </w:r>
      <w:r w:rsidR="00A67412">
        <w:rPr>
          <w:lang w:val="en-AU"/>
        </w:rPr>
        <w:t xml:space="preserve"> </w:t>
      </w:r>
      <w:r w:rsidR="0050126F" w:rsidRPr="00A67412">
        <w:rPr>
          <w:lang w:val="en-AU"/>
        </w:rPr>
        <w:t xml:space="preserve">the board travel stipend/expense reimbursement for face-to-face meetings from up to $600 to $750 per person for North American travel effective from May 2019. </w:t>
      </w:r>
      <w:r>
        <w:rPr>
          <w:lang w:val="en-AU"/>
        </w:rPr>
        <w:t>D</w:t>
      </w:r>
      <w:r w:rsidR="00A67412">
        <w:rPr>
          <w:lang w:val="en-AU"/>
        </w:rPr>
        <w:t xml:space="preserve">ecided </w:t>
      </w:r>
      <w:r>
        <w:rPr>
          <w:lang w:val="en-AU"/>
        </w:rPr>
        <w:t xml:space="preserve">we were </w:t>
      </w:r>
      <w:r w:rsidR="00A67412">
        <w:rPr>
          <w:lang w:val="en-AU"/>
        </w:rPr>
        <w:t xml:space="preserve">unable to do that in the current financial climate. </w:t>
      </w:r>
    </w:p>
    <w:p w14:paraId="7490D777" w14:textId="005F5C1E" w:rsidR="00A67412" w:rsidRPr="00DF20ED" w:rsidRDefault="00A67412" w:rsidP="00582E27">
      <w:pPr>
        <w:rPr>
          <w:b/>
          <w:lang w:val="en-AU"/>
        </w:rPr>
      </w:pPr>
      <w:r w:rsidRPr="00DF20ED">
        <w:rPr>
          <w:b/>
          <w:lang w:val="en-AU"/>
        </w:rPr>
        <w:t>Marketing</w:t>
      </w:r>
    </w:p>
    <w:p w14:paraId="2E86B1CA" w14:textId="4E141403" w:rsidR="00A67412" w:rsidRDefault="00A67412" w:rsidP="00582E27">
      <w:pPr>
        <w:rPr>
          <w:lang w:val="en-AU"/>
        </w:rPr>
      </w:pPr>
      <w:r>
        <w:rPr>
          <w:lang w:val="en-AU"/>
        </w:rPr>
        <w:t>Accountants have added $</w:t>
      </w:r>
      <w:proofErr w:type="spellStart"/>
      <w:r>
        <w:rPr>
          <w:lang w:val="en-AU"/>
        </w:rPr>
        <w:t>60k</w:t>
      </w:r>
      <w:proofErr w:type="spellEnd"/>
      <w:r>
        <w:rPr>
          <w:lang w:val="en-AU"/>
        </w:rPr>
        <w:t xml:space="preserve"> of sal</w:t>
      </w:r>
      <w:r w:rsidR="00DF20ED">
        <w:rPr>
          <w:lang w:val="en-AU"/>
        </w:rPr>
        <w:t xml:space="preserve">ary from membership </w:t>
      </w:r>
      <w:r>
        <w:rPr>
          <w:lang w:val="en-AU"/>
        </w:rPr>
        <w:t xml:space="preserve">to this budget. For marketing expenses. </w:t>
      </w:r>
    </w:p>
    <w:p w14:paraId="0020F177" w14:textId="20ED97BE" w:rsidR="00A67412" w:rsidRDefault="002B2E3C" w:rsidP="00582E27">
      <w:pPr>
        <w:rPr>
          <w:lang w:val="en-AU"/>
        </w:rPr>
      </w:pPr>
      <w:r>
        <w:rPr>
          <w:lang w:val="en-AU"/>
        </w:rPr>
        <w:t xml:space="preserve">Mr Woelk left the meeting at </w:t>
      </w:r>
      <w:proofErr w:type="spellStart"/>
      <w:r>
        <w:rPr>
          <w:lang w:val="en-AU"/>
        </w:rPr>
        <w:t>4:49pm</w:t>
      </w:r>
      <w:proofErr w:type="spellEnd"/>
      <w:r>
        <w:rPr>
          <w:lang w:val="en-AU"/>
        </w:rPr>
        <w:t>.</w:t>
      </w:r>
    </w:p>
    <w:p w14:paraId="60546683" w14:textId="3B4D72FB" w:rsidR="002B2E3C" w:rsidRDefault="002B2E3C" w:rsidP="00582E27">
      <w:pPr>
        <w:rPr>
          <w:lang w:val="en-AU"/>
        </w:rPr>
      </w:pPr>
      <w:r>
        <w:rPr>
          <w:lang w:val="en-AU"/>
        </w:rPr>
        <w:t xml:space="preserve">Ms Mallory left the meeting at </w:t>
      </w:r>
      <w:proofErr w:type="spellStart"/>
      <w:r>
        <w:rPr>
          <w:lang w:val="en-AU"/>
        </w:rPr>
        <w:t>4:50pm</w:t>
      </w:r>
      <w:proofErr w:type="spellEnd"/>
      <w:r>
        <w:rPr>
          <w:lang w:val="en-AU"/>
        </w:rPr>
        <w:t>.</w:t>
      </w:r>
    </w:p>
    <w:p w14:paraId="55E319EE" w14:textId="363765D9" w:rsidR="002B2E3C" w:rsidRDefault="002B2E3C" w:rsidP="00582E27">
      <w:pPr>
        <w:rPr>
          <w:lang w:val="en-AU"/>
        </w:rPr>
      </w:pPr>
      <w:r>
        <w:rPr>
          <w:lang w:val="en-AU"/>
        </w:rPr>
        <w:t xml:space="preserve">Ms O’Donnell left the meeting at </w:t>
      </w:r>
      <w:proofErr w:type="spellStart"/>
      <w:r>
        <w:rPr>
          <w:lang w:val="en-AU"/>
        </w:rPr>
        <w:t>4:50pm</w:t>
      </w:r>
      <w:proofErr w:type="spellEnd"/>
      <w:r>
        <w:rPr>
          <w:lang w:val="en-AU"/>
        </w:rPr>
        <w:t xml:space="preserve">. </w:t>
      </w:r>
    </w:p>
    <w:p w14:paraId="55F075FD" w14:textId="735098A5" w:rsidR="002B2E3C" w:rsidRDefault="002B2E3C" w:rsidP="00582E27">
      <w:pPr>
        <w:rPr>
          <w:lang w:val="en-AU"/>
        </w:rPr>
      </w:pPr>
      <w:r>
        <w:rPr>
          <w:lang w:val="en-AU"/>
        </w:rPr>
        <w:lastRenderedPageBreak/>
        <w:t>Mr Woelk, Ms Mallory and Ms O’Donnell re</w:t>
      </w:r>
      <w:r w:rsidR="00DF20ED">
        <w:rPr>
          <w:lang w:val="en-AU"/>
        </w:rPr>
        <w:t>-</w:t>
      </w:r>
      <w:r>
        <w:rPr>
          <w:lang w:val="en-AU"/>
        </w:rPr>
        <w:t xml:space="preserve">joined the meeting at </w:t>
      </w:r>
      <w:proofErr w:type="spellStart"/>
      <w:r>
        <w:rPr>
          <w:lang w:val="en-AU"/>
        </w:rPr>
        <w:t>4:52pm</w:t>
      </w:r>
      <w:proofErr w:type="spellEnd"/>
      <w:r>
        <w:rPr>
          <w:lang w:val="en-AU"/>
        </w:rPr>
        <w:t xml:space="preserve">. </w:t>
      </w:r>
    </w:p>
    <w:p w14:paraId="10AD6C3C" w14:textId="5FFEDE45" w:rsidR="002B2E3C" w:rsidRDefault="002B2E3C" w:rsidP="00582E27">
      <w:pPr>
        <w:rPr>
          <w:lang w:val="en-AU"/>
        </w:rPr>
      </w:pPr>
      <w:r>
        <w:rPr>
          <w:lang w:val="en-AU"/>
        </w:rPr>
        <w:t xml:space="preserve">Mr Perry left the meeting at </w:t>
      </w:r>
      <w:proofErr w:type="spellStart"/>
      <w:r>
        <w:rPr>
          <w:lang w:val="en-AU"/>
        </w:rPr>
        <w:t>4:53pm</w:t>
      </w:r>
      <w:proofErr w:type="spellEnd"/>
      <w:r>
        <w:rPr>
          <w:lang w:val="en-AU"/>
        </w:rPr>
        <w:t xml:space="preserve">. </w:t>
      </w:r>
    </w:p>
    <w:p w14:paraId="681DF2F7" w14:textId="75FCDECF" w:rsidR="002B2E3C" w:rsidRDefault="002B2E3C" w:rsidP="00582E27">
      <w:pPr>
        <w:rPr>
          <w:lang w:val="en-AU"/>
        </w:rPr>
      </w:pPr>
      <w:r>
        <w:rPr>
          <w:lang w:val="en-AU"/>
        </w:rPr>
        <w:t>Mr Perry re</w:t>
      </w:r>
      <w:r w:rsidR="00DF20ED">
        <w:rPr>
          <w:lang w:val="en-AU"/>
        </w:rPr>
        <w:t>-</w:t>
      </w:r>
      <w:r>
        <w:rPr>
          <w:lang w:val="en-AU"/>
        </w:rPr>
        <w:t xml:space="preserve">joined the meeting at </w:t>
      </w:r>
      <w:proofErr w:type="spellStart"/>
      <w:r>
        <w:rPr>
          <w:lang w:val="en-AU"/>
        </w:rPr>
        <w:t>4:55pm</w:t>
      </w:r>
      <w:proofErr w:type="spellEnd"/>
      <w:r>
        <w:rPr>
          <w:lang w:val="en-AU"/>
        </w:rPr>
        <w:t xml:space="preserve">. </w:t>
      </w:r>
    </w:p>
    <w:p w14:paraId="4FA1F686" w14:textId="5BFA4615" w:rsidR="002B2E3C" w:rsidRDefault="002B2E3C" w:rsidP="00582E27">
      <w:pPr>
        <w:rPr>
          <w:lang w:val="en-AU"/>
        </w:rPr>
      </w:pPr>
      <w:r>
        <w:rPr>
          <w:lang w:val="en-AU"/>
        </w:rPr>
        <w:t xml:space="preserve">Ms Bonsignore left the meeting at </w:t>
      </w:r>
      <w:proofErr w:type="spellStart"/>
      <w:r>
        <w:rPr>
          <w:lang w:val="en-AU"/>
        </w:rPr>
        <w:t>4:55pm</w:t>
      </w:r>
      <w:proofErr w:type="spellEnd"/>
      <w:r>
        <w:rPr>
          <w:lang w:val="en-AU"/>
        </w:rPr>
        <w:t>.</w:t>
      </w:r>
    </w:p>
    <w:p w14:paraId="4244944E" w14:textId="00FCA88F" w:rsidR="002B2E3C" w:rsidRDefault="002B2E3C" w:rsidP="00582E27">
      <w:pPr>
        <w:rPr>
          <w:lang w:val="en-AU"/>
        </w:rPr>
      </w:pPr>
      <w:r>
        <w:rPr>
          <w:lang w:val="en-AU"/>
        </w:rPr>
        <w:t>Ms Bonsignore re</w:t>
      </w:r>
      <w:r w:rsidR="00DF20ED">
        <w:rPr>
          <w:lang w:val="en-AU"/>
        </w:rPr>
        <w:t>-</w:t>
      </w:r>
      <w:r>
        <w:rPr>
          <w:lang w:val="en-AU"/>
        </w:rPr>
        <w:t xml:space="preserve">joined the meeting at </w:t>
      </w:r>
      <w:proofErr w:type="spellStart"/>
      <w:r>
        <w:rPr>
          <w:lang w:val="en-AU"/>
        </w:rPr>
        <w:t>4:57pm</w:t>
      </w:r>
      <w:proofErr w:type="spellEnd"/>
      <w:r>
        <w:rPr>
          <w:lang w:val="en-AU"/>
        </w:rPr>
        <w:t>.</w:t>
      </w:r>
    </w:p>
    <w:p w14:paraId="6B75309F" w14:textId="03E7B50C" w:rsidR="002A1D80" w:rsidRDefault="002A1D80" w:rsidP="00582E27">
      <w:pPr>
        <w:rPr>
          <w:lang w:val="en-AU"/>
        </w:rPr>
      </w:pPr>
      <w:r>
        <w:rPr>
          <w:lang w:val="en-AU"/>
        </w:rPr>
        <w:t xml:space="preserve">Ms Fox left the meeting at </w:t>
      </w:r>
      <w:proofErr w:type="spellStart"/>
      <w:r>
        <w:rPr>
          <w:lang w:val="en-AU"/>
        </w:rPr>
        <w:t>5:02pm</w:t>
      </w:r>
      <w:proofErr w:type="spellEnd"/>
      <w:r>
        <w:rPr>
          <w:lang w:val="en-AU"/>
        </w:rPr>
        <w:t xml:space="preserve">. </w:t>
      </w:r>
    </w:p>
    <w:p w14:paraId="1F0452C3" w14:textId="5206C895" w:rsidR="002A1D80" w:rsidRDefault="002A1D80" w:rsidP="00582E27">
      <w:pPr>
        <w:rPr>
          <w:lang w:val="en-AU"/>
        </w:rPr>
      </w:pPr>
      <w:r>
        <w:rPr>
          <w:lang w:val="en-AU"/>
        </w:rPr>
        <w:t xml:space="preserve">TBD: </w:t>
      </w:r>
      <w:proofErr w:type="spellStart"/>
      <w:r>
        <w:rPr>
          <w:lang w:val="en-AU"/>
        </w:rPr>
        <w:t>F&amp;I</w:t>
      </w:r>
      <w:proofErr w:type="spellEnd"/>
      <w:r>
        <w:rPr>
          <w:lang w:val="en-AU"/>
        </w:rPr>
        <w:t xml:space="preserve"> committee review the IT support numbers, and evaluate if a different number is required for the budget. </w:t>
      </w:r>
    </w:p>
    <w:p w14:paraId="24CC708E" w14:textId="77DB2513" w:rsidR="002A1D80" w:rsidRDefault="002A1D80" w:rsidP="00582E27">
      <w:pPr>
        <w:rPr>
          <w:lang w:val="en-AU"/>
        </w:rPr>
      </w:pPr>
      <w:r>
        <w:rPr>
          <w:lang w:val="en-AU"/>
        </w:rPr>
        <w:t>Ms Fox re</w:t>
      </w:r>
      <w:r w:rsidR="00DF20ED">
        <w:rPr>
          <w:lang w:val="en-AU"/>
        </w:rPr>
        <w:t>-</w:t>
      </w:r>
      <w:r>
        <w:rPr>
          <w:lang w:val="en-AU"/>
        </w:rPr>
        <w:t xml:space="preserve">joined the meeting at </w:t>
      </w:r>
      <w:proofErr w:type="spellStart"/>
      <w:r>
        <w:rPr>
          <w:lang w:val="en-AU"/>
        </w:rPr>
        <w:t>5:05pm</w:t>
      </w:r>
      <w:proofErr w:type="spellEnd"/>
      <w:r>
        <w:rPr>
          <w:lang w:val="en-AU"/>
        </w:rPr>
        <w:t>.</w:t>
      </w:r>
    </w:p>
    <w:p w14:paraId="4FC7450D" w14:textId="1D47FD9C" w:rsidR="000273C4" w:rsidRDefault="000273C4" w:rsidP="00582E27">
      <w:pPr>
        <w:rPr>
          <w:lang w:val="en-AU"/>
        </w:rPr>
      </w:pPr>
      <w:r>
        <w:rPr>
          <w:lang w:val="en-AU"/>
        </w:rPr>
        <w:t xml:space="preserve">Budget – to be reviewed/updated for approval at the 28 Nov meeting. </w:t>
      </w:r>
    </w:p>
    <w:p w14:paraId="345F7898" w14:textId="27742BFE" w:rsidR="00582E27" w:rsidRDefault="00F75EDC" w:rsidP="000273C4">
      <w:pPr>
        <w:rPr>
          <w:lang w:val="en-AU"/>
        </w:rPr>
      </w:pPr>
      <w:r>
        <w:rPr>
          <w:lang w:val="en-AU"/>
        </w:rPr>
        <w:t>Ms Wilson thanked everyone for their time</w:t>
      </w:r>
      <w:r w:rsidR="00DF20ED">
        <w:rPr>
          <w:lang w:val="en-AU"/>
        </w:rPr>
        <w:t xml:space="preserve"> and effort getting here, for th</w:t>
      </w:r>
      <w:r>
        <w:rPr>
          <w:lang w:val="en-AU"/>
        </w:rPr>
        <w:t xml:space="preserve">eir engagement during the meeting. Ms Pohland reminded the board to submit their expenses. </w:t>
      </w:r>
    </w:p>
    <w:p w14:paraId="5A23F72B" w14:textId="54484E7C" w:rsidR="00F75EDC" w:rsidRPr="00582E27" w:rsidRDefault="00F75EDC" w:rsidP="000273C4">
      <w:pPr>
        <w:rPr>
          <w:lang w:val="en-AU"/>
        </w:rPr>
      </w:pPr>
      <w:r>
        <w:rPr>
          <w:lang w:val="en-AU"/>
        </w:rPr>
        <w:t xml:space="preserve">The meeting adjourned at </w:t>
      </w:r>
      <w:proofErr w:type="spellStart"/>
      <w:r>
        <w:rPr>
          <w:lang w:val="en-AU"/>
        </w:rPr>
        <w:t>5:24pm</w:t>
      </w:r>
      <w:proofErr w:type="spellEnd"/>
      <w:r>
        <w:rPr>
          <w:lang w:val="en-AU"/>
        </w:rPr>
        <w:t>.</w:t>
      </w:r>
    </w:p>
    <w:sectPr w:rsidR="00F75EDC" w:rsidRPr="00582E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15DC4" w14:textId="77777777" w:rsidR="00656752" w:rsidRDefault="00656752" w:rsidP="004237EE">
      <w:pPr>
        <w:spacing w:after="0" w:line="240" w:lineRule="auto"/>
      </w:pPr>
      <w:r>
        <w:separator/>
      </w:r>
    </w:p>
  </w:endnote>
  <w:endnote w:type="continuationSeparator" w:id="0">
    <w:p w14:paraId="130FA2DB" w14:textId="77777777" w:rsidR="00656752" w:rsidRDefault="00656752"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9E9D3" w14:textId="77777777" w:rsidR="00656752" w:rsidRDefault="00656752" w:rsidP="004237EE">
      <w:pPr>
        <w:spacing w:after="0" w:line="240" w:lineRule="auto"/>
      </w:pPr>
      <w:r>
        <w:separator/>
      </w:r>
    </w:p>
  </w:footnote>
  <w:footnote w:type="continuationSeparator" w:id="0">
    <w:p w14:paraId="3B06A617" w14:textId="77777777" w:rsidR="00656752" w:rsidRDefault="00656752"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8D5"/>
    <w:multiLevelType w:val="hybridMultilevel"/>
    <w:tmpl w:val="F940A3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1044B96">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6628BB"/>
    <w:multiLevelType w:val="hybridMultilevel"/>
    <w:tmpl w:val="ABFC6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A3B6E5A2">
      <w:numFmt w:val="bullet"/>
      <w:lvlText w:val="•"/>
      <w:lvlJc w:val="left"/>
      <w:pPr>
        <w:ind w:left="3240" w:hanging="72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F874FD"/>
    <w:multiLevelType w:val="hybridMultilevel"/>
    <w:tmpl w:val="C5CCC0B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36790"/>
    <w:multiLevelType w:val="hybridMultilevel"/>
    <w:tmpl w:val="74928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FF0C70"/>
    <w:multiLevelType w:val="hybridMultilevel"/>
    <w:tmpl w:val="A6A0F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24"/>
  </w:num>
  <w:num w:numId="6">
    <w:abstractNumId w:val="11"/>
  </w:num>
  <w:num w:numId="7">
    <w:abstractNumId w:val="28"/>
  </w:num>
  <w:num w:numId="8">
    <w:abstractNumId w:val="9"/>
  </w:num>
  <w:num w:numId="9">
    <w:abstractNumId w:val="18"/>
  </w:num>
  <w:num w:numId="10">
    <w:abstractNumId w:val="22"/>
  </w:num>
  <w:num w:numId="11">
    <w:abstractNumId w:val="10"/>
  </w:num>
  <w:num w:numId="12">
    <w:abstractNumId w:val="7"/>
  </w:num>
  <w:num w:numId="13">
    <w:abstractNumId w:val="17"/>
  </w:num>
  <w:num w:numId="14">
    <w:abstractNumId w:val="15"/>
  </w:num>
  <w:num w:numId="15">
    <w:abstractNumId w:val="29"/>
  </w:num>
  <w:num w:numId="16">
    <w:abstractNumId w:val="14"/>
  </w:num>
  <w:num w:numId="17">
    <w:abstractNumId w:val="16"/>
  </w:num>
  <w:num w:numId="18">
    <w:abstractNumId w:val="20"/>
  </w:num>
  <w:num w:numId="19">
    <w:abstractNumId w:val="5"/>
  </w:num>
  <w:num w:numId="20">
    <w:abstractNumId w:val="23"/>
  </w:num>
  <w:num w:numId="21">
    <w:abstractNumId w:val="12"/>
  </w:num>
  <w:num w:numId="22">
    <w:abstractNumId w:val="19"/>
  </w:num>
  <w:num w:numId="23">
    <w:abstractNumId w:val="26"/>
  </w:num>
  <w:num w:numId="24">
    <w:abstractNumId w:val="13"/>
  </w:num>
  <w:num w:numId="25">
    <w:abstractNumId w:val="0"/>
  </w:num>
  <w:num w:numId="26">
    <w:abstractNumId w:val="8"/>
  </w:num>
  <w:num w:numId="27">
    <w:abstractNumId w:val="25"/>
  </w:num>
  <w:num w:numId="28">
    <w:abstractNumId w:val="27"/>
  </w:num>
  <w:num w:numId="29">
    <w:abstractNumId w:val="6"/>
  </w:num>
  <w:num w:numId="30">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11C3"/>
    <w:rsid w:val="00015D09"/>
    <w:rsid w:val="000203E6"/>
    <w:rsid w:val="00021744"/>
    <w:rsid w:val="00021CD3"/>
    <w:rsid w:val="00023923"/>
    <w:rsid w:val="0002675A"/>
    <w:rsid w:val="000273C4"/>
    <w:rsid w:val="000316D8"/>
    <w:rsid w:val="00033225"/>
    <w:rsid w:val="000340D4"/>
    <w:rsid w:val="00034ADE"/>
    <w:rsid w:val="00035053"/>
    <w:rsid w:val="00041FAB"/>
    <w:rsid w:val="000463CA"/>
    <w:rsid w:val="00046BB0"/>
    <w:rsid w:val="000529DD"/>
    <w:rsid w:val="00052F80"/>
    <w:rsid w:val="00053A67"/>
    <w:rsid w:val="0005643B"/>
    <w:rsid w:val="00057F84"/>
    <w:rsid w:val="000628CF"/>
    <w:rsid w:val="00062FBC"/>
    <w:rsid w:val="0006329B"/>
    <w:rsid w:val="00064076"/>
    <w:rsid w:val="00064088"/>
    <w:rsid w:val="0006555F"/>
    <w:rsid w:val="0007456B"/>
    <w:rsid w:val="00075937"/>
    <w:rsid w:val="00076249"/>
    <w:rsid w:val="000816EE"/>
    <w:rsid w:val="00081AB6"/>
    <w:rsid w:val="00081BA3"/>
    <w:rsid w:val="00087CE0"/>
    <w:rsid w:val="0009197F"/>
    <w:rsid w:val="000921FE"/>
    <w:rsid w:val="00097EBD"/>
    <w:rsid w:val="000A05CF"/>
    <w:rsid w:val="000A445E"/>
    <w:rsid w:val="000A7246"/>
    <w:rsid w:val="000A76B3"/>
    <w:rsid w:val="000A7BA2"/>
    <w:rsid w:val="000B1A63"/>
    <w:rsid w:val="000B3419"/>
    <w:rsid w:val="000B35AD"/>
    <w:rsid w:val="000B4148"/>
    <w:rsid w:val="000B7795"/>
    <w:rsid w:val="000C2FD0"/>
    <w:rsid w:val="000C41DA"/>
    <w:rsid w:val="000C4861"/>
    <w:rsid w:val="000D0186"/>
    <w:rsid w:val="000D0EFF"/>
    <w:rsid w:val="000D2D14"/>
    <w:rsid w:val="000D3BC2"/>
    <w:rsid w:val="000D6A62"/>
    <w:rsid w:val="000D7135"/>
    <w:rsid w:val="000D7E44"/>
    <w:rsid w:val="000E0232"/>
    <w:rsid w:val="000E1DBB"/>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6E1C"/>
    <w:rsid w:val="001174BA"/>
    <w:rsid w:val="00122A1B"/>
    <w:rsid w:val="00123282"/>
    <w:rsid w:val="00123562"/>
    <w:rsid w:val="00123978"/>
    <w:rsid w:val="0012478F"/>
    <w:rsid w:val="00126EFB"/>
    <w:rsid w:val="00130183"/>
    <w:rsid w:val="00134CED"/>
    <w:rsid w:val="00135DEB"/>
    <w:rsid w:val="00141406"/>
    <w:rsid w:val="00142135"/>
    <w:rsid w:val="00143E15"/>
    <w:rsid w:val="00145EA8"/>
    <w:rsid w:val="001501C6"/>
    <w:rsid w:val="00151429"/>
    <w:rsid w:val="00155234"/>
    <w:rsid w:val="00155370"/>
    <w:rsid w:val="00155DCF"/>
    <w:rsid w:val="0016326D"/>
    <w:rsid w:val="00163977"/>
    <w:rsid w:val="001649A7"/>
    <w:rsid w:val="001652D5"/>
    <w:rsid w:val="00166347"/>
    <w:rsid w:val="001678B0"/>
    <w:rsid w:val="00170DB3"/>
    <w:rsid w:val="00170E8D"/>
    <w:rsid w:val="001715C6"/>
    <w:rsid w:val="001718D2"/>
    <w:rsid w:val="00171E86"/>
    <w:rsid w:val="00173B65"/>
    <w:rsid w:val="00173F64"/>
    <w:rsid w:val="001749A6"/>
    <w:rsid w:val="00175413"/>
    <w:rsid w:val="0018000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B5EE4"/>
    <w:rsid w:val="001C0E18"/>
    <w:rsid w:val="001C1364"/>
    <w:rsid w:val="001C4686"/>
    <w:rsid w:val="001C4E4F"/>
    <w:rsid w:val="001C5348"/>
    <w:rsid w:val="001C594F"/>
    <w:rsid w:val="001C708B"/>
    <w:rsid w:val="001D00F3"/>
    <w:rsid w:val="001D15F3"/>
    <w:rsid w:val="001D6961"/>
    <w:rsid w:val="001D7511"/>
    <w:rsid w:val="001E2B4B"/>
    <w:rsid w:val="001E3C3C"/>
    <w:rsid w:val="001E6713"/>
    <w:rsid w:val="001F1383"/>
    <w:rsid w:val="001F18FB"/>
    <w:rsid w:val="001F33AE"/>
    <w:rsid w:val="001F7076"/>
    <w:rsid w:val="00207686"/>
    <w:rsid w:val="00210C75"/>
    <w:rsid w:val="00212EF5"/>
    <w:rsid w:val="00221844"/>
    <w:rsid w:val="00222720"/>
    <w:rsid w:val="00223D37"/>
    <w:rsid w:val="00226637"/>
    <w:rsid w:val="002266A3"/>
    <w:rsid w:val="0023002C"/>
    <w:rsid w:val="00233C5A"/>
    <w:rsid w:val="00236EFE"/>
    <w:rsid w:val="00237C68"/>
    <w:rsid w:val="00240E17"/>
    <w:rsid w:val="0024261E"/>
    <w:rsid w:val="002437A5"/>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7645F"/>
    <w:rsid w:val="0028075D"/>
    <w:rsid w:val="0028195C"/>
    <w:rsid w:val="00281CA7"/>
    <w:rsid w:val="00282A65"/>
    <w:rsid w:val="002854CF"/>
    <w:rsid w:val="00287A71"/>
    <w:rsid w:val="00294216"/>
    <w:rsid w:val="002A1527"/>
    <w:rsid w:val="002A1D80"/>
    <w:rsid w:val="002A2A04"/>
    <w:rsid w:val="002A72EF"/>
    <w:rsid w:val="002B0187"/>
    <w:rsid w:val="002B035C"/>
    <w:rsid w:val="002B2E3C"/>
    <w:rsid w:val="002B66B5"/>
    <w:rsid w:val="002B7E73"/>
    <w:rsid w:val="002C09D8"/>
    <w:rsid w:val="002C31B1"/>
    <w:rsid w:val="002C479D"/>
    <w:rsid w:val="002C5E74"/>
    <w:rsid w:val="002D008F"/>
    <w:rsid w:val="002D0696"/>
    <w:rsid w:val="002D0B4B"/>
    <w:rsid w:val="002D218A"/>
    <w:rsid w:val="002D241F"/>
    <w:rsid w:val="002D32C0"/>
    <w:rsid w:val="002D3E33"/>
    <w:rsid w:val="002E0AF0"/>
    <w:rsid w:val="002E293F"/>
    <w:rsid w:val="002E4C4D"/>
    <w:rsid w:val="002E51AF"/>
    <w:rsid w:val="002F0D38"/>
    <w:rsid w:val="002F1DD1"/>
    <w:rsid w:val="002F271D"/>
    <w:rsid w:val="002F5BD4"/>
    <w:rsid w:val="003027C6"/>
    <w:rsid w:val="00306D29"/>
    <w:rsid w:val="00307BAE"/>
    <w:rsid w:val="003101A4"/>
    <w:rsid w:val="003135CD"/>
    <w:rsid w:val="003161B7"/>
    <w:rsid w:val="00323393"/>
    <w:rsid w:val="0032633E"/>
    <w:rsid w:val="0033031E"/>
    <w:rsid w:val="00335D4F"/>
    <w:rsid w:val="00336C0A"/>
    <w:rsid w:val="00341DDB"/>
    <w:rsid w:val="00342300"/>
    <w:rsid w:val="00344EEB"/>
    <w:rsid w:val="003465FE"/>
    <w:rsid w:val="003507F3"/>
    <w:rsid w:val="003517CA"/>
    <w:rsid w:val="003530D6"/>
    <w:rsid w:val="003537DB"/>
    <w:rsid w:val="0035539E"/>
    <w:rsid w:val="0035663D"/>
    <w:rsid w:val="0036048B"/>
    <w:rsid w:val="00361EF7"/>
    <w:rsid w:val="003655B5"/>
    <w:rsid w:val="00365F6C"/>
    <w:rsid w:val="00370790"/>
    <w:rsid w:val="003711AD"/>
    <w:rsid w:val="00372756"/>
    <w:rsid w:val="003734C8"/>
    <w:rsid w:val="0037366B"/>
    <w:rsid w:val="00373712"/>
    <w:rsid w:val="00373CD6"/>
    <w:rsid w:val="00374C70"/>
    <w:rsid w:val="003802AA"/>
    <w:rsid w:val="003859D5"/>
    <w:rsid w:val="00385F4F"/>
    <w:rsid w:val="0039422A"/>
    <w:rsid w:val="003943EF"/>
    <w:rsid w:val="003A3420"/>
    <w:rsid w:val="003A5B02"/>
    <w:rsid w:val="003B0366"/>
    <w:rsid w:val="003B169E"/>
    <w:rsid w:val="003B2F91"/>
    <w:rsid w:val="003B5708"/>
    <w:rsid w:val="003C0962"/>
    <w:rsid w:val="003C2728"/>
    <w:rsid w:val="003C30B7"/>
    <w:rsid w:val="003C346E"/>
    <w:rsid w:val="003C4F76"/>
    <w:rsid w:val="003D063E"/>
    <w:rsid w:val="003D0DB4"/>
    <w:rsid w:val="003D2B9F"/>
    <w:rsid w:val="003D4BF9"/>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368AC"/>
    <w:rsid w:val="004403B6"/>
    <w:rsid w:val="00440A86"/>
    <w:rsid w:val="0044244F"/>
    <w:rsid w:val="00443907"/>
    <w:rsid w:val="00443ED1"/>
    <w:rsid w:val="0044514C"/>
    <w:rsid w:val="004503C4"/>
    <w:rsid w:val="00450A20"/>
    <w:rsid w:val="00451299"/>
    <w:rsid w:val="0045590C"/>
    <w:rsid w:val="00456C93"/>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86E13"/>
    <w:rsid w:val="00490515"/>
    <w:rsid w:val="004905D2"/>
    <w:rsid w:val="004933C1"/>
    <w:rsid w:val="00494AD8"/>
    <w:rsid w:val="00494AE8"/>
    <w:rsid w:val="00496FE3"/>
    <w:rsid w:val="004979A2"/>
    <w:rsid w:val="00497C44"/>
    <w:rsid w:val="004A0676"/>
    <w:rsid w:val="004A0D20"/>
    <w:rsid w:val="004A6CEE"/>
    <w:rsid w:val="004B4172"/>
    <w:rsid w:val="004B5729"/>
    <w:rsid w:val="004C0A65"/>
    <w:rsid w:val="004C2894"/>
    <w:rsid w:val="004C6494"/>
    <w:rsid w:val="004C6C66"/>
    <w:rsid w:val="004D0379"/>
    <w:rsid w:val="004D04C6"/>
    <w:rsid w:val="004D076B"/>
    <w:rsid w:val="004D1422"/>
    <w:rsid w:val="004D1BF5"/>
    <w:rsid w:val="004D227F"/>
    <w:rsid w:val="004D48C1"/>
    <w:rsid w:val="004D4B72"/>
    <w:rsid w:val="004D591C"/>
    <w:rsid w:val="004D7220"/>
    <w:rsid w:val="004D73CB"/>
    <w:rsid w:val="004D7A26"/>
    <w:rsid w:val="004D7DD5"/>
    <w:rsid w:val="004E169A"/>
    <w:rsid w:val="004E2E0B"/>
    <w:rsid w:val="004E32BA"/>
    <w:rsid w:val="004E4A75"/>
    <w:rsid w:val="004E5404"/>
    <w:rsid w:val="004E7794"/>
    <w:rsid w:val="004F242E"/>
    <w:rsid w:val="004F2FD3"/>
    <w:rsid w:val="004F6C7B"/>
    <w:rsid w:val="004F7161"/>
    <w:rsid w:val="004F78E7"/>
    <w:rsid w:val="0050111C"/>
    <w:rsid w:val="0050126F"/>
    <w:rsid w:val="0050362F"/>
    <w:rsid w:val="00506EA7"/>
    <w:rsid w:val="005111B6"/>
    <w:rsid w:val="005154DD"/>
    <w:rsid w:val="005177CE"/>
    <w:rsid w:val="005206F5"/>
    <w:rsid w:val="005252D2"/>
    <w:rsid w:val="0052563C"/>
    <w:rsid w:val="005259DF"/>
    <w:rsid w:val="00526895"/>
    <w:rsid w:val="00532758"/>
    <w:rsid w:val="0053284F"/>
    <w:rsid w:val="00540073"/>
    <w:rsid w:val="00540405"/>
    <w:rsid w:val="00541613"/>
    <w:rsid w:val="005459B5"/>
    <w:rsid w:val="005539A2"/>
    <w:rsid w:val="005547D7"/>
    <w:rsid w:val="00554C20"/>
    <w:rsid w:val="0055552E"/>
    <w:rsid w:val="005638BD"/>
    <w:rsid w:val="005645C8"/>
    <w:rsid w:val="0056539E"/>
    <w:rsid w:val="00565DF6"/>
    <w:rsid w:val="0057068C"/>
    <w:rsid w:val="0057215A"/>
    <w:rsid w:val="00572443"/>
    <w:rsid w:val="00574180"/>
    <w:rsid w:val="00575338"/>
    <w:rsid w:val="00582E27"/>
    <w:rsid w:val="00583561"/>
    <w:rsid w:val="0058534B"/>
    <w:rsid w:val="0058736F"/>
    <w:rsid w:val="005873CB"/>
    <w:rsid w:val="00591030"/>
    <w:rsid w:val="00594175"/>
    <w:rsid w:val="00596A32"/>
    <w:rsid w:val="00597496"/>
    <w:rsid w:val="005A1748"/>
    <w:rsid w:val="005A175D"/>
    <w:rsid w:val="005A69E2"/>
    <w:rsid w:val="005A74E1"/>
    <w:rsid w:val="005B0D05"/>
    <w:rsid w:val="005B32E5"/>
    <w:rsid w:val="005B4049"/>
    <w:rsid w:val="005B437C"/>
    <w:rsid w:val="005B444C"/>
    <w:rsid w:val="005B5970"/>
    <w:rsid w:val="005C00F7"/>
    <w:rsid w:val="005C13B1"/>
    <w:rsid w:val="005C459D"/>
    <w:rsid w:val="005C5785"/>
    <w:rsid w:val="005D0ABD"/>
    <w:rsid w:val="005D3235"/>
    <w:rsid w:val="005D46A7"/>
    <w:rsid w:val="005D4C50"/>
    <w:rsid w:val="005D5FF5"/>
    <w:rsid w:val="005D791F"/>
    <w:rsid w:val="005D7C72"/>
    <w:rsid w:val="005E07D8"/>
    <w:rsid w:val="005E24FE"/>
    <w:rsid w:val="005E3683"/>
    <w:rsid w:val="005E3A0B"/>
    <w:rsid w:val="005E43F9"/>
    <w:rsid w:val="005E6260"/>
    <w:rsid w:val="005E6C3D"/>
    <w:rsid w:val="005E6E21"/>
    <w:rsid w:val="005E7335"/>
    <w:rsid w:val="005E7417"/>
    <w:rsid w:val="005E78C9"/>
    <w:rsid w:val="005F0895"/>
    <w:rsid w:val="005F2570"/>
    <w:rsid w:val="005F3005"/>
    <w:rsid w:val="005F6624"/>
    <w:rsid w:val="005F749C"/>
    <w:rsid w:val="006004D0"/>
    <w:rsid w:val="006004E8"/>
    <w:rsid w:val="00604E81"/>
    <w:rsid w:val="00611188"/>
    <w:rsid w:val="00612F5D"/>
    <w:rsid w:val="00612F98"/>
    <w:rsid w:val="00613371"/>
    <w:rsid w:val="00613AE4"/>
    <w:rsid w:val="00614506"/>
    <w:rsid w:val="00617F6D"/>
    <w:rsid w:val="00621D19"/>
    <w:rsid w:val="00623364"/>
    <w:rsid w:val="006234A2"/>
    <w:rsid w:val="00625DC9"/>
    <w:rsid w:val="00626AFA"/>
    <w:rsid w:val="00630034"/>
    <w:rsid w:val="00630874"/>
    <w:rsid w:val="00631B4E"/>
    <w:rsid w:val="00632720"/>
    <w:rsid w:val="006337A2"/>
    <w:rsid w:val="00636209"/>
    <w:rsid w:val="0063700A"/>
    <w:rsid w:val="00637196"/>
    <w:rsid w:val="00637FD5"/>
    <w:rsid w:val="006402C2"/>
    <w:rsid w:val="0064202D"/>
    <w:rsid w:val="006445D9"/>
    <w:rsid w:val="006479C1"/>
    <w:rsid w:val="00647F61"/>
    <w:rsid w:val="006504E3"/>
    <w:rsid w:val="00650E03"/>
    <w:rsid w:val="006523BE"/>
    <w:rsid w:val="0065370C"/>
    <w:rsid w:val="006541F5"/>
    <w:rsid w:val="00655DA3"/>
    <w:rsid w:val="00656752"/>
    <w:rsid w:val="006574B0"/>
    <w:rsid w:val="00660581"/>
    <w:rsid w:val="006630C8"/>
    <w:rsid w:val="0066343E"/>
    <w:rsid w:val="00665FE6"/>
    <w:rsid w:val="0066634E"/>
    <w:rsid w:val="00671128"/>
    <w:rsid w:val="00675F8E"/>
    <w:rsid w:val="006772A6"/>
    <w:rsid w:val="00681A1E"/>
    <w:rsid w:val="006853BA"/>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B7F22"/>
    <w:rsid w:val="006C15FC"/>
    <w:rsid w:val="006C5F6E"/>
    <w:rsid w:val="006C6728"/>
    <w:rsid w:val="006C78B9"/>
    <w:rsid w:val="006C7A35"/>
    <w:rsid w:val="006D1B87"/>
    <w:rsid w:val="006D2196"/>
    <w:rsid w:val="006D324C"/>
    <w:rsid w:val="006D33B9"/>
    <w:rsid w:val="006D4C6F"/>
    <w:rsid w:val="006D5224"/>
    <w:rsid w:val="006D5F0C"/>
    <w:rsid w:val="006E1138"/>
    <w:rsid w:val="006E2511"/>
    <w:rsid w:val="006E5E49"/>
    <w:rsid w:val="006F0D9C"/>
    <w:rsid w:val="006F330C"/>
    <w:rsid w:val="006F3427"/>
    <w:rsid w:val="006F5056"/>
    <w:rsid w:val="00700673"/>
    <w:rsid w:val="00701F1C"/>
    <w:rsid w:val="00702871"/>
    <w:rsid w:val="00704C2F"/>
    <w:rsid w:val="00705C4F"/>
    <w:rsid w:val="0071182C"/>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4A65"/>
    <w:rsid w:val="00747049"/>
    <w:rsid w:val="00752BAD"/>
    <w:rsid w:val="00753922"/>
    <w:rsid w:val="00753E9B"/>
    <w:rsid w:val="00756259"/>
    <w:rsid w:val="00762CDE"/>
    <w:rsid w:val="00763D0D"/>
    <w:rsid w:val="0076659C"/>
    <w:rsid w:val="00766ED4"/>
    <w:rsid w:val="007674C1"/>
    <w:rsid w:val="00767FE1"/>
    <w:rsid w:val="007704A6"/>
    <w:rsid w:val="00770BDA"/>
    <w:rsid w:val="007723B8"/>
    <w:rsid w:val="00774961"/>
    <w:rsid w:val="00774A0A"/>
    <w:rsid w:val="007804BD"/>
    <w:rsid w:val="00781B9A"/>
    <w:rsid w:val="00782E57"/>
    <w:rsid w:val="00790646"/>
    <w:rsid w:val="00793FAF"/>
    <w:rsid w:val="007955CA"/>
    <w:rsid w:val="007976B9"/>
    <w:rsid w:val="007A1535"/>
    <w:rsid w:val="007A4105"/>
    <w:rsid w:val="007A49EB"/>
    <w:rsid w:val="007A77F0"/>
    <w:rsid w:val="007B04D0"/>
    <w:rsid w:val="007B24E3"/>
    <w:rsid w:val="007B3305"/>
    <w:rsid w:val="007B58F1"/>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16B0"/>
    <w:rsid w:val="007F2150"/>
    <w:rsid w:val="007F2200"/>
    <w:rsid w:val="007F7EF9"/>
    <w:rsid w:val="00800B11"/>
    <w:rsid w:val="00802AC3"/>
    <w:rsid w:val="00802D31"/>
    <w:rsid w:val="008037FB"/>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2FE8"/>
    <w:rsid w:val="00825210"/>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47B1C"/>
    <w:rsid w:val="00853C6A"/>
    <w:rsid w:val="00854539"/>
    <w:rsid w:val="00854C62"/>
    <w:rsid w:val="008564E7"/>
    <w:rsid w:val="00856B7A"/>
    <w:rsid w:val="00856BB4"/>
    <w:rsid w:val="008613A1"/>
    <w:rsid w:val="0086325E"/>
    <w:rsid w:val="0086359B"/>
    <w:rsid w:val="008665CA"/>
    <w:rsid w:val="00867C5A"/>
    <w:rsid w:val="00870678"/>
    <w:rsid w:val="008715A2"/>
    <w:rsid w:val="008721A5"/>
    <w:rsid w:val="008733F1"/>
    <w:rsid w:val="0087440B"/>
    <w:rsid w:val="0087566A"/>
    <w:rsid w:val="00880DB8"/>
    <w:rsid w:val="008823D7"/>
    <w:rsid w:val="00885276"/>
    <w:rsid w:val="008859D6"/>
    <w:rsid w:val="00885B95"/>
    <w:rsid w:val="00886A5E"/>
    <w:rsid w:val="00886B3E"/>
    <w:rsid w:val="0089249A"/>
    <w:rsid w:val="0089258F"/>
    <w:rsid w:val="00893A93"/>
    <w:rsid w:val="008A1225"/>
    <w:rsid w:val="008A45B1"/>
    <w:rsid w:val="008A7690"/>
    <w:rsid w:val="008B3C7C"/>
    <w:rsid w:val="008B4E6F"/>
    <w:rsid w:val="008B55DC"/>
    <w:rsid w:val="008C265C"/>
    <w:rsid w:val="008C3536"/>
    <w:rsid w:val="008C5B8E"/>
    <w:rsid w:val="008C76D9"/>
    <w:rsid w:val="008D44D6"/>
    <w:rsid w:val="008D4DF7"/>
    <w:rsid w:val="008D5652"/>
    <w:rsid w:val="008D5CBA"/>
    <w:rsid w:val="008D74D0"/>
    <w:rsid w:val="008E7086"/>
    <w:rsid w:val="008F0C0B"/>
    <w:rsid w:val="008F4DD1"/>
    <w:rsid w:val="008F5AC6"/>
    <w:rsid w:val="008F63ED"/>
    <w:rsid w:val="00906B17"/>
    <w:rsid w:val="00907588"/>
    <w:rsid w:val="00912E1C"/>
    <w:rsid w:val="00915BEE"/>
    <w:rsid w:val="00920392"/>
    <w:rsid w:val="00923655"/>
    <w:rsid w:val="00924785"/>
    <w:rsid w:val="009249B8"/>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5B53"/>
    <w:rsid w:val="0094627B"/>
    <w:rsid w:val="00947C76"/>
    <w:rsid w:val="00950BEC"/>
    <w:rsid w:val="00952243"/>
    <w:rsid w:val="009523A8"/>
    <w:rsid w:val="00952909"/>
    <w:rsid w:val="00953B82"/>
    <w:rsid w:val="00954665"/>
    <w:rsid w:val="009550E9"/>
    <w:rsid w:val="00956B7D"/>
    <w:rsid w:val="00956F26"/>
    <w:rsid w:val="00957FAB"/>
    <w:rsid w:val="00960151"/>
    <w:rsid w:val="00961051"/>
    <w:rsid w:val="0096252C"/>
    <w:rsid w:val="00963376"/>
    <w:rsid w:val="00967BD0"/>
    <w:rsid w:val="00970C50"/>
    <w:rsid w:val="009715BF"/>
    <w:rsid w:val="0097234F"/>
    <w:rsid w:val="0097305C"/>
    <w:rsid w:val="00974064"/>
    <w:rsid w:val="009744BD"/>
    <w:rsid w:val="009748F3"/>
    <w:rsid w:val="00975E76"/>
    <w:rsid w:val="00981FE3"/>
    <w:rsid w:val="009858EB"/>
    <w:rsid w:val="00986513"/>
    <w:rsid w:val="00986901"/>
    <w:rsid w:val="009877AC"/>
    <w:rsid w:val="00987832"/>
    <w:rsid w:val="009903F4"/>
    <w:rsid w:val="00990488"/>
    <w:rsid w:val="0099268F"/>
    <w:rsid w:val="00995913"/>
    <w:rsid w:val="00996ABB"/>
    <w:rsid w:val="00997332"/>
    <w:rsid w:val="009A159A"/>
    <w:rsid w:val="009A2231"/>
    <w:rsid w:val="009A2F2E"/>
    <w:rsid w:val="009A3CB1"/>
    <w:rsid w:val="009A4028"/>
    <w:rsid w:val="009A4DB0"/>
    <w:rsid w:val="009A72E2"/>
    <w:rsid w:val="009A7C16"/>
    <w:rsid w:val="009B0EC0"/>
    <w:rsid w:val="009B52C8"/>
    <w:rsid w:val="009B577D"/>
    <w:rsid w:val="009B5D6C"/>
    <w:rsid w:val="009B7D8F"/>
    <w:rsid w:val="009C07FB"/>
    <w:rsid w:val="009C2AA2"/>
    <w:rsid w:val="009C393F"/>
    <w:rsid w:val="009C6CDD"/>
    <w:rsid w:val="009D0496"/>
    <w:rsid w:val="009D3848"/>
    <w:rsid w:val="009D3B5E"/>
    <w:rsid w:val="009D3E26"/>
    <w:rsid w:val="009D4B17"/>
    <w:rsid w:val="009D5055"/>
    <w:rsid w:val="009D5EF9"/>
    <w:rsid w:val="009D66B0"/>
    <w:rsid w:val="009E028C"/>
    <w:rsid w:val="009E0D9C"/>
    <w:rsid w:val="009E2AF3"/>
    <w:rsid w:val="009E3613"/>
    <w:rsid w:val="009E53B7"/>
    <w:rsid w:val="009E5601"/>
    <w:rsid w:val="009E5C22"/>
    <w:rsid w:val="009E5C82"/>
    <w:rsid w:val="009F05E1"/>
    <w:rsid w:val="009F204A"/>
    <w:rsid w:val="009F285A"/>
    <w:rsid w:val="009F3CEE"/>
    <w:rsid w:val="009F58E2"/>
    <w:rsid w:val="009F67F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4C99"/>
    <w:rsid w:val="00A27AF3"/>
    <w:rsid w:val="00A32D24"/>
    <w:rsid w:val="00A32F52"/>
    <w:rsid w:val="00A3402D"/>
    <w:rsid w:val="00A34811"/>
    <w:rsid w:val="00A37A24"/>
    <w:rsid w:val="00A443D3"/>
    <w:rsid w:val="00A44817"/>
    <w:rsid w:val="00A44BFC"/>
    <w:rsid w:val="00A46DA7"/>
    <w:rsid w:val="00A4777D"/>
    <w:rsid w:val="00A47DFA"/>
    <w:rsid w:val="00A52B58"/>
    <w:rsid w:val="00A61AAE"/>
    <w:rsid w:val="00A64F25"/>
    <w:rsid w:val="00A663C5"/>
    <w:rsid w:val="00A6640C"/>
    <w:rsid w:val="00A67412"/>
    <w:rsid w:val="00A67B75"/>
    <w:rsid w:val="00A705D7"/>
    <w:rsid w:val="00A71D24"/>
    <w:rsid w:val="00A804DC"/>
    <w:rsid w:val="00A81460"/>
    <w:rsid w:val="00A82943"/>
    <w:rsid w:val="00A84785"/>
    <w:rsid w:val="00A8612B"/>
    <w:rsid w:val="00A86E1E"/>
    <w:rsid w:val="00A871BB"/>
    <w:rsid w:val="00A913B2"/>
    <w:rsid w:val="00A918C1"/>
    <w:rsid w:val="00A91CEC"/>
    <w:rsid w:val="00A92020"/>
    <w:rsid w:val="00A925D8"/>
    <w:rsid w:val="00A9495B"/>
    <w:rsid w:val="00A94C52"/>
    <w:rsid w:val="00AA075E"/>
    <w:rsid w:val="00AA20D3"/>
    <w:rsid w:val="00AA2119"/>
    <w:rsid w:val="00AA333E"/>
    <w:rsid w:val="00AA7E03"/>
    <w:rsid w:val="00AB09FC"/>
    <w:rsid w:val="00AB16E6"/>
    <w:rsid w:val="00AB5956"/>
    <w:rsid w:val="00AB6A51"/>
    <w:rsid w:val="00AC3897"/>
    <w:rsid w:val="00AC52D8"/>
    <w:rsid w:val="00AC613B"/>
    <w:rsid w:val="00AD2A6D"/>
    <w:rsid w:val="00AD3644"/>
    <w:rsid w:val="00AD3661"/>
    <w:rsid w:val="00AD5231"/>
    <w:rsid w:val="00AD543D"/>
    <w:rsid w:val="00AD7831"/>
    <w:rsid w:val="00AE0330"/>
    <w:rsid w:val="00AE2185"/>
    <w:rsid w:val="00AE2E3A"/>
    <w:rsid w:val="00AE3251"/>
    <w:rsid w:val="00AE37C8"/>
    <w:rsid w:val="00AE408C"/>
    <w:rsid w:val="00AE4BAC"/>
    <w:rsid w:val="00AE521F"/>
    <w:rsid w:val="00AE522B"/>
    <w:rsid w:val="00AE5F6A"/>
    <w:rsid w:val="00AF2BDF"/>
    <w:rsid w:val="00AF4084"/>
    <w:rsid w:val="00AF5739"/>
    <w:rsid w:val="00AF5B2C"/>
    <w:rsid w:val="00AF6259"/>
    <w:rsid w:val="00AF7AE3"/>
    <w:rsid w:val="00AF7E96"/>
    <w:rsid w:val="00B0081E"/>
    <w:rsid w:val="00B01DAD"/>
    <w:rsid w:val="00B02D5C"/>
    <w:rsid w:val="00B02DCB"/>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34851"/>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853A3"/>
    <w:rsid w:val="00B90C46"/>
    <w:rsid w:val="00B92315"/>
    <w:rsid w:val="00B92DEF"/>
    <w:rsid w:val="00B92FA5"/>
    <w:rsid w:val="00B93146"/>
    <w:rsid w:val="00B93720"/>
    <w:rsid w:val="00B94A39"/>
    <w:rsid w:val="00B94BCE"/>
    <w:rsid w:val="00B95AA3"/>
    <w:rsid w:val="00B970E9"/>
    <w:rsid w:val="00BA086F"/>
    <w:rsid w:val="00BA1162"/>
    <w:rsid w:val="00BA3735"/>
    <w:rsid w:val="00BA7E6D"/>
    <w:rsid w:val="00BB1936"/>
    <w:rsid w:val="00BB2570"/>
    <w:rsid w:val="00BB39E0"/>
    <w:rsid w:val="00BB3BC9"/>
    <w:rsid w:val="00BB3C4F"/>
    <w:rsid w:val="00BB3E59"/>
    <w:rsid w:val="00BB4E80"/>
    <w:rsid w:val="00BB57A4"/>
    <w:rsid w:val="00BB5D6A"/>
    <w:rsid w:val="00BB66D1"/>
    <w:rsid w:val="00BC1CE3"/>
    <w:rsid w:val="00BC1EEA"/>
    <w:rsid w:val="00BC22E9"/>
    <w:rsid w:val="00BC4FCE"/>
    <w:rsid w:val="00BC7815"/>
    <w:rsid w:val="00BD03CE"/>
    <w:rsid w:val="00BD0E11"/>
    <w:rsid w:val="00BD1CF2"/>
    <w:rsid w:val="00BD263C"/>
    <w:rsid w:val="00BD39DE"/>
    <w:rsid w:val="00BD45FD"/>
    <w:rsid w:val="00BD46D5"/>
    <w:rsid w:val="00BD57D3"/>
    <w:rsid w:val="00BD58E9"/>
    <w:rsid w:val="00BE054A"/>
    <w:rsid w:val="00BE2B1C"/>
    <w:rsid w:val="00BE2C8F"/>
    <w:rsid w:val="00BE76B7"/>
    <w:rsid w:val="00BF0526"/>
    <w:rsid w:val="00BF1536"/>
    <w:rsid w:val="00BF1FB0"/>
    <w:rsid w:val="00BF2002"/>
    <w:rsid w:val="00BF2EDA"/>
    <w:rsid w:val="00BF634B"/>
    <w:rsid w:val="00BF6968"/>
    <w:rsid w:val="00C0003C"/>
    <w:rsid w:val="00C0017F"/>
    <w:rsid w:val="00C0713F"/>
    <w:rsid w:val="00C07700"/>
    <w:rsid w:val="00C139A8"/>
    <w:rsid w:val="00C15DE5"/>
    <w:rsid w:val="00C201FE"/>
    <w:rsid w:val="00C21779"/>
    <w:rsid w:val="00C225DC"/>
    <w:rsid w:val="00C234C0"/>
    <w:rsid w:val="00C24517"/>
    <w:rsid w:val="00C26D98"/>
    <w:rsid w:val="00C308A5"/>
    <w:rsid w:val="00C32869"/>
    <w:rsid w:val="00C33C49"/>
    <w:rsid w:val="00C34534"/>
    <w:rsid w:val="00C4129F"/>
    <w:rsid w:val="00C41EE1"/>
    <w:rsid w:val="00C42336"/>
    <w:rsid w:val="00C44437"/>
    <w:rsid w:val="00C46EEB"/>
    <w:rsid w:val="00C47EAB"/>
    <w:rsid w:val="00C504FC"/>
    <w:rsid w:val="00C52E4A"/>
    <w:rsid w:val="00C54B01"/>
    <w:rsid w:val="00C5770A"/>
    <w:rsid w:val="00C60456"/>
    <w:rsid w:val="00C631CF"/>
    <w:rsid w:val="00C64D7E"/>
    <w:rsid w:val="00C66BA5"/>
    <w:rsid w:val="00C671F7"/>
    <w:rsid w:val="00C70BBF"/>
    <w:rsid w:val="00C73A86"/>
    <w:rsid w:val="00C8093E"/>
    <w:rsid w:val="00C812BB"/>
    <w:rsid w:val="00C82838"/>
    <w:rsid w:val="00C82C1E"/>
    <w:rsid w:val="00C84FB0"/>
    <w:rsid w:val="00C87EE3"/>
    <w:rsid w:val="00C90598"/>
    <w:rsid w:val="00C905D0"/>
    <w:rsid w:val="00C912F7"/>
    <w:rsid w:val="00C963FF"/>
    <w:rsid w:val="00CA102F"/>
    <w:rsid w:val="00CA4B76"/>
    <w:rsid w:val="00CA7B89"/>
    <w:rsid w:val="00CB32D8"/>
    <w:rsid w:val="00CB3849"/>
    <w:rsid w:val="00CB5FF4"/>
    <w:rsid w:val="00CB7895"/>
    <w:rsid w:val="00CC0241"/>
    <w:rsid w:val="00CC1040"/>
    <w:rsid w:val="00CC527F"/>
    <w:rsid w:val="00CC61B3"/>
    <w:rsid w:val="00CC63BF"/>
    <w:rsid w:val="00CD267C"/>
    <w:rsid w:val="00CD29B2"/>
    <w:rsid w:val="00CD3051"/>
    <w:rsid w:val="00CD4204"/>
    <w:rsid w:val="00CD4E02"/>
    <w:rsid w:val="00CE18A1"/>
    <w:rsid w:val="00CE1A01"/>
    <w:rsid w:val="00CE33AC"/>
    <w:rsid w:val="00CE384E"/>
    <w:rsid w:val="00CE41D6"/>
    <w:rsid w:val="00CE6AD2"/>
    <w:rsid w:val="00CE7AAE"/>
    <w:rsid w:val="00CF16FB"/>
    <w:rsid w:val="00CF1A9D"/>
    <w:rsid w:val="00CF3E1B"/>
    <w:rsid w:val="00CF6A28"/>
    <w:rsid w:val="00CF6EE1"/>
    <w:rsid w:val="00CF7EB3"/>
    <w:rsid w:val="00D00DC1"/>
    <w:rsid w:val="00D01CC4"/>
    <w:rsid w:val="00D0218F"/>
    <w:rsid w:val="00D02251"/>
    <w:rsid w:val="00D07E80"/>
    <w:rsid w:val="00D14702"/>
    <w:rsid w:val="00D14C1D"/>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5B33"/>
    <w:rsid w:val="00D37311"/>
    <w:rsid w:val="00D402EE"/>
    <w:rsid w:val="00D4084F"/>
    <w:rsid w:val="00D412E5"/>
    <w:rsid w:val="00D42959"/>
    <w:rsid w:val="00D429C8"/>
    <w:rsid w:val="00D4371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6223"/>
    <w:rsid w:val="00D9779B"/>
    <w:rsid w:val="00D978F6"/>
    <w:rsid w:val="00D97A4B"/>
    <w:rsid w:val="00DA1A31"/>
    <w:rsid w:val="00DA22D8"/>
    <w:rsid w:val="00DA2DD8"/>
    <w:rsid w:val="00DA4FD8"/>
    <w:rsid w:val="00DA6BFB"/>
    <w:rsid w:val="00DA6FB7"/>
    <w:rsid w:val="00DB078B"/>
    <w:rsid w:val="00DB0B61"/>
    <w:rsid w:val="00DB11A4"/>
    <w:rsid w:val="00DB3EED"/>
    <w:rsid w:val="00DB51A6"/>
    <w:rsid w:val="00DB7770"/>
    <w:rsid w:val="00DC1ECE"/>
    <w:rsid w:val="00DC5627"/>
    <w:rsid w:val="00DC58F4"/>
    <w:rsid w:val="00DD12EE"/>
    <w:rsid w:val="00DD1A3A"/>
    <w:rsid w:val="00DD1FBA"/>
    <w:rsid w:val="00DD27B3"/>
    <w:rsid w:val="00DD46B9"/>
    <w:rsid w:val="00DD5F37"/>
    <w:rsid w:val="00DD6246"/>
    <w:rsid w:val="00DD6CB7"/>
    <w:rsid w:val="00DD737B"/>
    <w:rsid w:val="00DD77CC"/>
    <w:rsid w:val="00DE1D05"/>
    <w:rsid w:val="00DE4964"/>
    <w:rsid w:val="00DE4FC0"/>
    <w:rsid w:val="00DF0F00"/>
    <w:rsid w:val="00DF20ED"/>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433A"/>
    <w:rsid w:val="00E26742"/>
    <w:rsid w:val="00E267EF"/>
    <w:rsid w:val="00E31A08"/>
    <w:rsid w:val="00E34112"/>
    <w:rsid w:val="00E3477F"/>
    <w:rsid w:val="00E35E04"/>
    <w:rsid w:val="00E41C7D"/>
    <w:rsid w:val="00E44B42"/>
    <w:rsid w:val="00E4597A"/>
    <w:rsid w:val="00E46F73"/>
    <w:rsid w:val="00E50F2D"/>
    <w:rsid w:val="00E52750"/>
    <w:rsid w:val="00E54BC9"/>
    <w:rsid w:val="00E567BB"/>
    <w:rsid w:val="00E65975"/>
    <w:rsid w:val="00E6612A"/>
    <w:rsid w:val="00E6727D"/>
    <w:rsid w:val="00E67536"/>
    <w:rsid w:val="00E70E46"/>
    <w:rsid w:val="00E72702"/>
    <w:rsid w:val="00E82E5C"/>
    <w:rsid w:val="00E86132"/>
    <w:rsid w:val="00E876BC"/>
    <w:rsid w:val="00E87B6E"/>
    <w:rsid w:val="00E87F78"/>
    <w:rsid w:val="00E932EB"/>
    <w:rsid w:val="00E95EC5"/>
    <w:rsid w:val="00EA063A"/>
    <w:rsid w:val="00EA2B27"/>
    <w:rsid w:val="00EA48BD"/>
    <w:rsid w:val="00EA4945"/>
    <w:rsid w:val="00EA4BD7"/>
    <w:rsid w:val="00EA6008"/>
    <w:rsid w:val="00EB05B9"/>
    <w:rsid w:val="00EB2418"/>
    <w:rsid w:val="00EB4A58"/>
    <w:rsid w:val="00EB7446"/>
    <w:rsid w:val="00EB7FEC"/>
    <w:rsid w:val="00EC06E1"/>
    <w:rsid w:val="00EC092B"/>
    <w:rsid w:val="00EC1D4F"/>
    <w:rsid w:val="00EC2BDF"/>
    <w:rsid w:val="00EC4659"/>
    <w:rsid w:val="00EC6700"/>
    <w:rsid w:val="00ED122E"/>
    <w:rsid w:val="00ED1684"/>
    <w:rsid w:val="00ED235F"/>
    <w:rsid w:val="00ED28F7"/>
    <w:rsid w:val="00ED3247"/>
    <w:rsid w:val="00ED4717"/>
    <w:rsid w:val="00ED48E3"/>
    <w:rsid w:val="00ED60E9"/>
    <w:rsid w:val="00ED7076"/>
    <w:rsid w:val="00ED7355"/>
    <w:rsid w:val="00EE0F9E"/>
    <w:rsid w:val="00EE1EB7"/>
    <w:rsid w:val="00EE4E8E"/>
    <w:rsid w:val="00EE4FAB"/>
    <w:rsid w:val="00EE5B5A"/>
    <w:rsid w:val="00EF0D29"/>
    <w:rsid w:val="00EF0D50"/>
    <w:rsid w:val="00EF1BE0"/>
    <w:rsid w:val="00EF2C5D"/>
    <w:rsid w:val="00EF3349"/>
    <w:rsid w:val="00EF370E"/>
    <w:rsid w:val="00EF5474"/>
    <w:rsid w:val="00EF54D8"/>
    <w:rsid w:val="00EF5D50"/>
    <w:rsid w:val="00EF66AD"/>
    <w:rsid w:val="00F02D3D"/>
    <w:rsid w:val="00F03150"/>
    <w:rsid w:val="00F034E6"/>
    <w:rsid w:val="00F051F1"/>
    <w:rsid w:val="00F06768"/>
    <w:rsid w:val="00F10C79"/>
    <w:rsid w:val="00F10D44"/>
    <w:rsid w:val="00F13E31"/>
    <w:rsid w:val="00F14248"/>
    <w:rsid w:val="00F14607"/>
    <w:rsid w:val="00F151D0"/>
    <w:rsid w:val="00F158D0"/>
    <w:rsid w:val="00F15FCE"/>
    <w:rsid w:val="00F167DD"/>
    <w:rsid w:val="00F17E2F"/>
    <w:rsid w:val="00F20D9A"/>
    <w:rsid w:val="00F23E13"/>
    <w:rsid w:val="00F24218"/>
    <w:rsid w:val="00F243F3"/>
    <w:rsid w:val="00F25732"/>
    <w:rsid w:val="00F308C1"/>
    <w:rsid w:val="00F31716"/>
    <w:rsid w:val="00F332FA"/>
    <w:rsid w:val="00F35658"/>
    <w:rsid w:val="00F441DC"/>
    <w:rsid w:val="00F44BE2"/>
    <w:rsid w:val="00F46222"/>
    <w:rsid w:val="00F4679E"/>
    <w:rsid w:val="00F4787E"/>
    <w:rsid w:val="00F50634"/>
    <w:rsid w:val="00F5636A"/>
    <w:rsid w:val="00F56600"/>
    <w:rsid w:val="00F57D51"/>
    <w:rsid w:val="00F60851"/>
    <w:rsid w:val="00F6119A"/>
    <w:rsid w:val="00F617BD"/>
    <w:rsid w:val="00F628DF"/>
    <w:rsid w:val="00F639D5"/>
    <w:rsid w:val="00F646A1"/>
    <w:rsid w:val="00F67C6E"/>
    <w:rsid w:val="00F70BBE"/>
    <w:rsid w:val="00F726EF"/>
    <w:rsid w:val="00F743B0"/>
    <w:rsid w:val="00F74816"/>
    <w:rsid w:val="00F7483F"/>
    <w:rsid w:val="00F75EDC"/>
    <w:rsid w:val="00F77632"/>
    <w:rsid w:val="00F813AC"/>
    <w:rsid w:val="00F84508"/>
    <w:rsid w:val="00F846C3"/>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D52E2"/>
    <w:rsid w:val="00FE4007"/>
    <w:rsid w:val="00FE43D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71">
      <w:bodyDiv w:val="1"/>
      <w:marLeft w:val="0"/>
      <w:marRight w:val="0"/>
      <w:marTop w:val="0"/>
      <w:marBottom w:val="0"/>
      <w:divBdr>
        <w:top w:val="none" w:sz="0" w:space="0" w:color="auto"/>
        <w:left w:val="none" w:sz="0" w:space="0" w:color="auto"/>
        <w:bottom w:val="none" w:sz="0" w:space="0" w:color="auto"/>
        <w:right w:val="none" w:sz="0" w:space="0" w:color="auto"/>
      </w:divBdr>
    </w:div>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56631781">
      <w:bodyDiv w:val="1"/>
      <w:marLeft w:val="0"/>
      <w:marRight w:val="0"/>
      <w:marTop w:val="0"/>
      <w:marBottom w:val="0"/>
      <w:divBdr>
        <w:top w:val="none" w:sz="0" w:space="0" w:color="auto"/>
        <w:left w:val="none" w:sz="0" w:space="0" w:color="auto"/>
        <w:bottom w:val="none" w:sz="0" w:space="0" w:color="auto"/>
        <w:right w:val="none" w:sz="0" w:space="0" w:color="auto"/>
      </w:divBdr>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28130385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02900102">
      <w:bodyDiv w:val="1"/>
      <w:marLeft w:val="0"/>
      <w:marRight w:val="0"/>
      <w:marTop w:val="0"/>
      <w:marBottom w:val="0"/>
      <w:divBdr>
        <w:top w:val="none" w:sz="0" w:space="0" w:color="auto"/>
        <w:left w:val="none" w:sz="0" w:space="0" w:color="auto"/>
        <w:bottom w:val="none" w:sz="0" w:space="0" w:color="auto"/>
        <w:right w:val="none" w:sz="0" w:space="0" w:color="auto"/>
      </w:divBdr>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770319703">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85899322">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A5958-ECAC-4FF5-9607-E04E2BFB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2547</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9</cp:revision>
  <cp:lastPrinted>2015-03-03T17:24:00Z</cp:lastPrinted>
  <dcterms:created xsi:type="dcterms:W3CDTF">2018-11-27T10:15:00Z</dcterms:created>
  <dcterms:modified xsi:type="dcterms:W3CDTF">2018-12-14T23:56:00Z</dcterms:modified>
</cp:coreProperties>
</file>