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BAE" w:rsidRPr="007463E1" w:rsidRDefault="00307BAE" w:rsidP="007A49EB">
      <w:pPr>
        <w:jc w:val="center"/>
        <w:rPr>
          <w:b/>
          <w:lang w:val="en-AU"/>
        </w:rPr>
      </w:pPr>
      <w:r w:rsidRPr="007463E1">
        <w:rPr>
          <w:b/>
          <w:noProof/>
          <w:lang w:val="en-AU" w:eastAsia="en-AU"/>
        </w:rPr>
        <w:drawing>
          <wp:inline distT="0" distB="0" distL="0" distR="0" wp14:anchorId="2A13B330" wp14:editId="50CE0C5B">
            <wp:extent cx="3410712" cy="167335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e-Horz.png"/>
                    <pic:cNvPicPr/>
                  </pic:nvPicPr>
                  <pic:blipFill>
                    <a:blip r:embed="rId9">
                      <a:extLst>
                        <a:ext uri="{28A0092B-C50C-407E-A947-70E740481C1C}">
                          <a14:useLocalDpi xmlns:a14="http://schemas.microsoft.com/office/drawing/2010/main" val="0"/>
                        </a:ext>
                      </a:extLst>
                    </a:blip>
                    <a:stretch>
                      <a:fillRect/>
                    </a:stretch>
                  </pic:blipFill>
                  <pic:spPr>
                    <a:xfrm>
                      <a:off x="0" y="0"/>
                      <a:ext cx="3410712" cy="1673352"/>
                    </a:xfrm>
                    <a:prstGeom prst="rect">
                      <a:avLst/>
                    </a:prstGeom>
                  </pic:spPr>
                </pic:pic>
              </a:graphicData>
            </a:graphic>
          </wp:inline>
        </w:drawing>
      </w:r>
    </w:p>
    <w:p w:rsidR="00CF6EE1" w:rsidRPr="007463E1" w:rsidRDefault="00F50634" w:rsidP="007A49EB">
      <w:pPr>
        <w:jc w:val="center"/>
        <w:rPr>
          <w:b/>
          <w:lang w:val="en-AU"/>
        </w:rPr>
      </w:pPr>
      <w:r w:rsidRPr="007463E1">
        <w:rPr>
          <w:b/>
          <w:lang w:val="en-AU"/>
        </w:rPr>
        <w:t>Society for Technical Communication</w:t>
      </w:r>
    </w:p>
    <w:p w:rsidR="00F50634" w:rsidRPr="007463E1" w:rsidRDefault="00D66502" w:rsidP="007A49EB">
      <w:pPr>
        <w:jc w:val="center"/>
        <w:rPr>
          <w:b/>
          <w:lang w:val="en-AU"/>
        </w:rPr>
      </w:pPr>
      <w:r w:rsidRPr="007463E1">
        <w:rPr>
          <w:b/>
          <w:lang w:val="en-AU"/>
        </w:rPr>
        <w:t>Annual Business</w:t>
      </w:r>
      <w:r w:rsidR="00F25732" w:rsidRPr="007463E1">
        <w:rPr>
          <w:b/>
          <w:lang w:val="en-AU"/>
        </w:rPr>
        <w:t xml:space="preserve"> Meeting</w:t>
      </w:r>
    </w:p>
    <w:p w:rsidR="00D66502" w:rsidRPr="007463E1" w:rsidRDefault="00391F2C" w:rsidP="00391F2C">
      <w:pPr>
        <w:jc w:val="center"/>
        <w:rPr>
          <w:b/>
          <w:lang w:val="en-AU"/>
        </w:rPr>
      </w:pPr>
      <w:r w:rsidRPr="007463E1">
        <w:rPr>
          <w:b/>
          <w:lang w:val="en-AU"/>
        </w:rPr>
        <w:t>Hyatt Regency Orlando, Windermere Y-Z Ballroom</w:t>
      </w:r>
    </w:p>
    <w:p w:rsidR="00F50634" w:rsidRPr="007463E1" w:rsidRDefault="00391F2C" w:rsidP="00FB34CD">
      <w:pPr>
        <w:jc w:val="center"/>
        <w:rPr>
          <w:b/>
          <w:lang w:val="en-AU"/>
        </w:rPr>
      </w:pPr>
      <w:r w:rsidRPr="007463E1">
        <w:rPr>
          <w:b/>
          <w:lang w:val="en-AU"/>
        </w:rPr>
        <w:t>22</w:t>
      </w:r>
      <w:r w:rsidR="00BD198D" w:rsidRPr="007463E1">
        <w:rPr>
          <w:b/>
          <w:lang w:val="en-AU"/>
        </w:rPr>
        <w:t xml:space="preserve"> </w:t>
      </w:r>
      <w:r w:rsidR="00D66502" w:rsidRPr="007463E1">
        <w:rPr>
          <w:b/>
          <w:lang w:val="en-AU"/>
        </w:rPr>
        <w:t>May 201</w:t>
      </w:r>
      <w:r w:rsidRPr="007463E1">
        <w:rPr>
          <w:b/>
          <w:lang w:val="en-AU"/>
        </w:rPr>
        <w:t>8</w:t>
      </w:r>
      <w:r w:rsidR="00FB34CD" w:rsidRPr="007463E1">
        <w:rPr>
          <w:b/>
          <w:lang w:val="en-AU"/>
        </w:rPr>
        <w:t xml:space="preserve"> 5:3</w:t>
      </w:r>
      <w:r w:rsidR="00E946BD" w:rsidRPr="007463E1">
        <w:rPr>
          <w:b/>
          <w:lang w:val="en-AU"/>
        </w:rPr>
        <w:t>0-</w:t>
      </w:r>
      <w:r w:rsidR="002670A2" w:rsidRPr="007463E1">
        <w:rPr>
          <w:b/>
          <w:lang w:val="en-AU"/>
        </w:rPr>
        <w:t>6</w:t>
      </w:r>
      <w:r w:rsidR="00FB34CD" w:rsidRPr="007463E1">
        <w:rPr>
          <w:b/>
          <w:lang w:val="en-AU"/>
        </w:rPr>
        <w:t>:3</w:t>
      </w:r>
      <w:r w:rsidR="00C776F8" w:rsidRPr="007463E1">
        <w:rPr>
          <w:b/>
          <w:lang w:val="en-AU"/>
        </w:rPr>
        <w:t xml:space="preserve">0 PM </w:t>
      </w:r>
      <w:r w:rsidR="00FB34CD" w:rsidRPr="007463E1">
        <w:rPr>
          <w:b/>
          <w:lang w:val="en-AU"/>
        </w:rPr>
        <w:t>E</w:t>
      </w:r>
      <w:r w:rsidR="00BB5D2C" w:rsidRPr="007463E1">
        <w:rPr>
          <w:b/>
          <w:lang w:val="en-AU"/>
        </w:rPr>
        <w:t>D</w:t>
      </w:r>
      <w:r w:rsidR="00BD198D" w:rsidRPr="007463E1">
        <w:rPr>
          <w:b/>
          <w:lang w:val="en-AU"/>
        </w:rPr>
        <w:t>T</w:t>
      </w:r>
    </w:p>
    <w:p w:rsidR="00F50634" w:rsidRPr="007463E1" w:rsidRDefault="00F50634" w:rsidP="007B3305">
      <w:pPr>
        <w:pStyle w:val="Heading1"/>
        <w:rPr>
          <w:lang w:val="en-AU"/>
        </w:rPr>
      </w:pPr>
      <w:r w:rsidRPr="007463E1">
        <w:rPr>
          <w:lang w:val="en-AU"/>
        </w:rPr>
        <w:t>Call to Order</w:t>
      </w:r>
    </w:p>
    <w:p w:rsidR="00F51D9B" w:rsidRPr="007463E1" w:rsidRDefault="00FB34CD" w:rsidP="007B4AF7">
      <w:pPr>
        <w:rPr>
          <w:lang w:val="en-AU"/>
        </w:rPr>
      </w:pPr>
      <w:r w:rsidRPr="007463E1">
        <w:rPr>
          <w:lang w:val="en-AU"/>
        </w:rPr>
        <w:t xml:space="preserve">Ms </w:t>
      </w:r>
      <w:r w:rsidR="00391F2C" w:rsidRPr="007463E1">
        <w:rPr>
          <w:lang w:val="en-AU"/>
        </w:rPr>
        <w:t>Alyssa Fox</w:t>
      </w:r>
      <w:r w:rsidRPr="007463E1">
        <w:rPr>
          <w:lang w:val="en-AU"/>
        </w:rPr>
        <w:t xml:space="preserve">, </w:t>
      </w:r>
      <w:r w:rsidR="00314212" w:rsidRPr="007463E1">
        <w:rPr>
          <w:lang w:val="en-AU"/>
        </w:rPr>
        <w:t>STC President,</w:t>
      </w:r>
      <w:r w:rsidR="00D66502" w:rsidRPr="007463E1">
        <w:rPr>
          <w:lang w:val="en-AU"/>
        </w:rPr>
        <w:t xml:space="preserve"> called the meeting to order at </w:t>
      </w:r>
      <w:proofErr w:type="spellStart"/>
      <w:r w:rsidR="007B4AF7" w:rsidRPr="007463E1">
        <w:rPr>
          <w:lang w:val="en-AU"/>
        </w:rPr>
        <w:t>5:37</w:t>
      </w:r>
      <w:r w:rsidR="00AA09CC" w:rsidRPr="007463E1">
        <w:rPr>
          <w:lang w:val="en-AU"/>
        </w:rPr>
        <w:t>pm</w:t>
      </w:r>
      <w:proofErr w:type="spellEnd"/>
      <w:r w:rsidR="00D66502" w:rsidRPr="007463E1">
        <w:rPr>
          <w:lang w:val="en-AU"/>
        </w:rPr>
        <w:t xml:space="preserve"> </w:t>
      </w:r>
      <w:r w:rsidRPr="007463E1">
        <w:rPr>
          <w:lang w:val="en-AU"/>
        </w:rPr>
        <w:t>E</w:t>
      </w:r>
      <w:r w:rsidR="00B27D37" w:rsidRPr="007463E1">
        <w:rPr>
          <w:lang w:val="en-AU"/>
        </w:rPr>
        <w:t>D</w:t>
      </w:r>
      <w:r w:rsidR="00BD198D" w:rsidRPr="007463E1">
        <w:rPr>
          <w:lang w:val="en-AU"/>
        </w:rPr>
        <w:t>T</w:t>
      </w:r>
      <w:r w:rsidR="00F51D9B" w:rsidRPr="007463E1">
        <w:rPr>
          <w:lang w:val="en-AU"/>
        </w:rPr>
        <w:t>.</w:t>
      </w:r>
      <w:r w:rsidR="00DC1B6E" w:rsidRPr="007463E1">
        <w:rPr>
          <w:lang w:val="en-AU"/>
        </w:rPr>
        <w:t xml:space="preserve"> Ms </w:t>
      </w:r>
      <w:r w:rsidR="007B4AF7" w:rsidRPr="007463E1">
        <w:rPr>
          <w:lang w:val="en-AU"/>
        </w:rPr>
        <w:t>Fox</w:t>
      </w:r>
      <w:r w:rsidR="00DC1B6E" w:rsidRPr="007463E1">
        <w:rPr>
          <w:lang w:val="en-AU"/>
        </w:rPr>
        <w:t xml:space="preserve"> introduced the board members on-stage, </w:t>
      </w:r>
      <w:r w:rsidR="00AA09CC" w:rsidRPr="007463E1">
        <w:rPr>
          <w:lang w:val="en-AU"/>
        </w:rPr>
        <w:t xml:space="preserve">parliamentarian, </w:t>
      </w:r>
      <w:r w:rsidR="00DC1B6E" w:rsidRPr="007463E1">
        <w:rPr>
          <w:lang w:val="en-AU"/>
        </w:rPr>
        <w:t>timekeepers and assistants.</w:t>
      </w:r>
    </w:p>
    <w:p w:rsidR="00C6604A" w:rsidRPr="007463E1" w:rsidRDefault="00C6604A" w:rsidP="00C6604A">
      <w:pPr>
        <w:pStyle w:val="Heading1"/>
        <w:rPr>
          <w:lang w:val="en-AU"/>
        </w:rPr>
      </w:pPr>
      <w:r w:rsidRPr="007463E1">
        <w:rPr>
          <w:lang w:val="en-AU"/>
        </w:rPr>
        <w:t>Credentials Report</w:t>
      </w:r>
    </w:p>
    <w:p w:rsidR="00C6604A" w:rsidRPr="007463E1" w:rsidRDefault="00C6604A" w:rsidP="007B4AF7">
      <w:pPr>
        <w:rPr>
          <w:i/>
          <w:iCs/>
          <w:lang w:val="en-AU"/>
        </w:rPr>
      </w:pPr>
      <w:r w:rsidRPr="007463E1">
        <w:rPr>
          <w:i/>
          <w:iCs/>
          <w:lang w:val="en-AU"/>
        </w:rPr>
        <w:t>Ms Taylor moved that the list of checked-in delegates be the official roll of the vot</w:t>
      </w:r>
      <w:r w:rsidR="00595366" w:rsidRPr="007463E1">
        <w:rPr>
          <w:i/>
          <w:iCs/>
          <w:lang w:val="en-AU"/>
        </w:rPr>
        <w:t xml:space="preserve">ing members of the convention. </w:t>
      </w:r>
      <w:r w:rsidRPr="007463E1">
        <w:rPr>
          <w:i/>
          <w:iCs/>
          <w:lang w:val="en-AU"/>
        </w:rPr>
        <w:t xml:space="preserve">The motion passed. </w:t>
      </w:r>
    </w:p>
    <w:p w:rsidR="007B4AF7" w:rsidRPr="007463E1" w:rsidRDefault="00B8408D" w:rsidP="007B4AF7">
      <w:pPr>
        <w:rPr>
          <w:lang w:val="en-AU"/>
        </w:rPr>
      </w:pPr>
      <w:r w:rsidRPr="007463E1">
        <w:rPr>
          <w:lang w:val="en-AU"/>
        </w:rPr>
        <w:t>101</w:t>
      </w:r>
      <w:r w:rsidR="007B4AF7" w:rsidRPr="007463E1">
        <w:rPr>
          <w:lang w:val="en-AU"/>
        </w:rPr>
        <w:t xml:space="preserve"> members in attendance. </w:t>
      </w:r>
    </w:p>
    <w:p w:rsidR="00C6604A" w:rsidRPr="007463E1" w:rsidRDefault="00C6604A" w:rsidP="00C6604A">
      <w:pPr>
        <w:pStyle w:val="Heading1"/>
        <w:rPr>
          <w:lang w:val="en-AU"/>
        </w:rPr>
      </w:pPr>
      <w:r w:rsidRPr="007463E1">
        <w:rPr>
          <w:lang w:val="en-AU"/>
        </w:rPr>
        <w:t>Adoption of the Rules</w:t>
      </w:r>
    </w:p>
    <w:p w:rsidR="00DF2189" w:rsidRPr="007463E1" w:rsidRDefault="00DF2189" w:rsidP="007B4AF7">
      <w:pPr>
        <w:rPr>
          <w:lang w:val="en-AU"/>
        </w:rPr>
      </w:pPr>
      <w:r w:rsidRPr="007463E1">
        <w:rPr>
          <w:lang w:val="en-AU"/>
        </w:rPr>
        <w:t xml:space="preserve">Ms </w:t>
      </w:r>
      <w:r w:rsidR="00391F2C" w:rsidRPr="007463E1">
        <w:rPr>
          <w:lang w:val="en-AU"/>
        </w:rPr>
        <w:t>Fox</w:t>
      </w:r>
      <w:r w:rsidRPr="007463E1">
        <w:rPr>
          <w:lang w:val="en-AU"/>
        </w:rPr>
        <w:t xml:space="preserve"> put the business rules to the gathering. </w:t>
      </w:r>
    </w:p>
    <w:p w:rsidR="00C6604A" w:rsidRPr="007463E1" w:rsidRDefault="00C6604A" w:rsidP="00C6604A">
      <w:pPr>
        <w:rPr>
          <w:lang w:val="en-AU"/>
        </w:rPr>
      </w:pPr>
      <w:r w:rsidRPr="007463E1">
        <w:rPr>
          <w:lang w:val="en-AU"/>
        </w:rPr>
        <w:t>The rules for the meeting were adopted without objection from the membership.</w:t>
      </w:r>
    </w:p>
    <w:p w:rsidR="00C6604A" w:rsidRPr="007463E1" w:rsidRDefault="00C6604A" w:rsidP="00C6604A">
      <w:pPr>
        <w:pStyle w:val="Heading1"/>
        <w:rPr>
          <w:lang w:val="en-AU"/>
        </w:rPr>
      </w:pPr>
      <w:r w:rsidRPr="007463E1">
        <w:rPr>
          <w:lang w:val="en-AU"/>
        </w:rPr>
        <w:t>Agenda</w:t>
      </w:r>
    </w:p>
    <w:p w:rsidR="00C6604A" w:rsidRPr="007463E1" w:rsidRDefault="00C6604A" w:rsidP="00C6604A">
      <w:pPr>
        <w:pStyle w:val="ListParagraph"/>
        <w:numPr>
          <w:ilvl w:val="0"/>
          <w:numId w:val="22"/>
        </w:numPr>
        <w:rPr>
          <w:lang w:val="en-AU"/>
        </w:rPr>
      </w:pPr>
      <w:r w:rsidRPr="007463E1">
        <w:rPr>
          <w:lang w:val="en-AU"/>
        </w:rPr>
        <w:t>Call to Order</w:t>
      </w:r>
      <w:r w:rsidRPr="007463E1">
        <w:rPr>
          <w:lang w:val="en-AU"/>
        </w:rPr>
        <w:tab/>
      </w:r>
      <w:r w:rsidRPr="007463E1">
        <w:rPr>
          <w:lang w:val="en-AU"/>
        </w:rPr>
        <w:tab/>
      </w:r>
      <w:r w:rsidRPr="007463E1">
        <w:rPr>
          <w:lang w:val="en-AU"/>
        </w:rPr>
        <w:tab/>
      </w:r>
      <w:r w:rsidRPr="007463E1">
        <w:rPr>
          <w:lang w:val="en-AU"/>
        </w:rPr>
        <w:tab/>
      </w:r>
      <w:r w:rsidRPr="007463E1">
        <w:rPr>
          <w:lang w:val="en-AU"/>
        </w:rPr>
        <w:tab/>
      </w:r>
      <w:r w:rsidR="00391F2C" w:rsidRPr="007463E1">
        <w:rPr>
          <w:lang w:val="en-AU"/>
        </w:rPr>
        <w:t>Alyssa Fox</w:t>
      </w:r>
      <w:r w:rsidRPr="007463E1">
        <w:rPr>
          <w:lang w:val="en-AU"/>
        </w:rPr>
        <w:t>, President</w:t>
      </w:r>
    </w:p>
    <w:p w:rsidR="00C6604A" w:rsidRPr="007463E1" w:rsidRDefault="00C6604A" w:rsidP="00C6604A">
      <w:pPr>
        <w:pStyle w:val="ListParagraph"/>
        <w:numPr>
          <w:ilvl w:val="0"/>
          <w:numId w:val="22"/>
        </w:numPr>
        <w:rPr>
          <w:lang w:val="en-AU"/>
        </w:rPr>
      </w:pPr>
      <w:r w:rsidRPr="007463E1">
        <w:rPr>
          <w:lang w:val="en-AU"/>
        </w:rPr>
        <w:t>Credentials Report</w:t>
      </w:r>
      <w:r w:rsidRPr="007463E1">
        <w:rPr>
          <w:lang w:val="en-AU"/>
        </w:rPr>
        <w:tab/>
      </w:r>
      <w:r w:rsidRPr="007463E1">
        <w:rPr>
          <w:lang w:val="en-AU"/>
        </w:rPr>
        <w:tab/>
      </w:r>
      <w:r w:rsidRPr="007463E1">
        <w:rPr>
          <w:lang w:val="en-AU"/>
        </w:rPr>
        <w:tab/>
      </w:r>
      <w:r w:rsidRPr="007463E1">
        <w:rPr>
          <w:lang w:val="en-AU"/>
        </w:rPr>
        <w:tab/>
        <w:t>Kirsty Taylor, Secretary</w:t>
      </w:r>
    </w:p>
    <w:p w:rsidR="00C6604A" w:rsidRPr="007463E1" w:rsidRDefault="00C6604A" w:rsidP="00391F2C">
      <w:pPr>
        <w:pStyle w:val="ListParagraph"/>
        <w:numPr>
          <w:ilvl w:val="0"/>
          <w:numId w:val="22"/>
        </w:numPr>
        <w:rPr>
          <w:lang w:val="en-AU"/>
        </w:rPr>
      </w:pPr>
      <w:r w:rsidRPr="007463E1">
        <w:rPr>
          <w:lang w:val="en-AU"/>
        </w:rPr>
        <w:t>Adoption of Business Meeting Rules</w:t>
      </w:r>
      <w:r w:rsidRPr="007463E1">
        <w:rPr>
          <w:lang w:val="en-AU"/>
        </w:rPr>
        <w:tab/>
      </w:r>
      <w:r w:rsidRPr="007463E1">
        <w:rPr>
          <w:lang w:val="en-AU"/>
        </w:rPr>
        <w:tab/>
      </w:r>
      <w:r w:rsidR="00391F2C" w:rsidRPr="007463E1">
        <w:rPr>
          <w:lang w:val="en-AU"/>
        </w:rPr>
        <w:t xml:space="preserve">Barbara Proctor, </w:t>
      </w:r>
      <w:proofErr w:type="spellStart"/>
      <w:r w:rsidRPr="007463E1">
        <w:rPr>
          <w:lang w:val="en-AU"/>
        </w:rPr>
        <w:t>PRP</w:t>
      </w:r>
      <w:proofErr w:type="spellEnd"/>
      <w:r w:rsidRPr="007463E1">
        <w:rPr>
          <w:lang w:val="en-AU"/>
        </w:rPr>
        <w:t>, Parliamentarian</w:t>
      </w:r>
    </w:p>
    <w:p w:rsidR="00C6604A" w:rsidRPr="007463E1" w:rsidRDefault="00C6604A" w:rsidP="00C6604A">
      <w:pPr>
        <w:pStyle w:val="ListParagraph"/>
        <w:numPr>
          <w:ilvl w:val="0"/>
          <w:numId w:val="22"/>
        </w:numPr>
        <w:rPr>
          <w:lang w:val="en-AU"/>
        </w:rPr>
      </w:pPr>
      <w:r w:rsidRPr="007463E1">
        <w:rPr>
          <w:lang w:val="en-AU"/>
        </w:rPr>
        <w:t>Adoption of Business Meeting</w:t>
      </w:r>
      <w:r w:rsidR="00595366" w:rsidRPr="007463E1">
        <w:rPr>
          <w:lang w:val="en-AU"/>
        </w:rPr>
        <w:t xml:space="preserve"> </w:t>
      </w:r>
      <w:r w:rsidRPr="007463E1">
        <w:rPr>
          <w:lang w:val="en-AU"/>
        </w:rPr>
        <w:t>Agenda</w:t>
      </w:r>
      <w:r w:rsidRPr="007463E1">
        <w:rPr>
          <w:lang w:val="en-AU"/>
        </w:rPr>
        <w:tab/>
      </w:r>
      <w:r w:rsidR="00391F2C" w:rsidRPr="007463E1">
        <w:rPr>
          <w:lang w:val="en-AU"/>
        </w:rPr>
        <w:t>Alyssa Fox</w:t>
      </w:r>
    </w:p>
    <w:p w:rsidR="00C6604A" w:rsidRPr="007463E1" w:rsidRDefault="00C6604A" w:rsidP="00C6604A">
      <w:pPr>
        <w:pStyle w:val="ListParagraph"/>
        <w:numPr>
          <w:ilvl w:val="0"/>
          <w:numId w:val="22"/>
        </w:numPr>
        <w:rPr>
          <w:lang w:val="en-AU"/>
        </w:rPr>
      </w:pPr>
      <w:r w:rsidRPr="007463E1">
        <w:rPr>
          <w:lang w:val="en-AU"/>
        </w:rPr>
        <w:t xml:space="preserve">President’s </w:t>
      </w:r>
      <w:r w:rsidR="00391F2C" w:rsidRPr="007463E1">
        <w:rPr>
          <w:lang w:val="en-AU"/>
        </w:rPr>
        <w:t>2017-2018</w:t>
      </w:r>
      <w:r w:rsidRPr="007463E1">
        <w:rPr>
          <w:lang w:val="en-AU"/>
        </w:rPr>
        <w:t xml:space="preserve"> Report</w:t>
      </w:r>
      <w:r w:rsidRPr="007463E1">
        <w:rPr>
          <w:lang w:val="en-AU"/>
        </w:rPr>
        <w:tab/>
      </w:r>
      <w:r w:rsidRPr="007463E1">
        <w:rPr>
          <w:lang w:val="en-AU"/>
        </w:rPr>
        <w:tab/>
      </w:r>
      <w:r w:rsidR="00391F2C" w:rsidRPr="007463E1">
        <w:rPr>
          <w:lang w:val="en-AU"/>
        </w:rPr>
        <w:t>Alyssa Fox</w:t>
      </w:r>
    </w:p>
    <w:p w:rsidR="00391F2C" w:rsidRPr="007463E1" w:rsidRDefault="00C6604A" w:rsidP="00ED2670">
      <w:pPr>
        <w:pStyle w:val="ListParagraph"/>
        <w:numPr>
          <w:ilvl w:val="0"/>
          <w:numId w:val="22"/>
        </w:numPr>
        <w:rPr>
          <w:lang w:val="en-AU"/>
        </w:rPr>
      </w:pPr>
      <w:r w:rsidRPr="007463E1">
        <w:rPr>
          <w:lang w:val="en-AU"/>
        </w:rPr>
        <w:t xml:space="preserve">Treasurer’s </w:t>
      </w:r>
      <w:r w:rsidR="00391F2C" w:rsidRPr="007463E1">
        <w:rPr>
          <w:lang w:val="en-AU"/>
        </w:rPr>
        <w:t xml:space="preserve">2017-2018 </w:t>
      </w:r>
      <w:r w:rsidRPr="007463E1">
        <w:rPr>
          <w:lang w:val="en-AU"/>
        </w:rPr>
        <w:t>Report</w:t>
      </w:r>
      <w:r w:rsidRPr="007463E1">
        <w:rPr>
          <w:lang w:val="en-AU"/>
        </w:rPr>
        <w:tab/>
      </w:r>
      <w:r w:rsidRPr="007463E1">
        <w:rPr>
          <w:lang w:val="en-AU"/>
        </w:rPr>
        <w:tab/>
      </w:r>
      <w:r w:rsidR="00391F2C" w:rsidRPr="007463E1">
        <w:rPr>
          <w:lang w:val="en-AU"/>
        </w:rPr>
        <w:t>James Bousquet</w:t>
      </w:r>
    </w:p>
    <w:p w:rsidR="00C6604A" w:rsidRPr="007463E1" w:rsidRDefault="00C6604A" w:rsidP="00ED2670">
      <w:pPr>
        <w:pStyle w:val="ListParagraph"/>
        <w:numPr>
          <w:ilvl w:val="0"/>
          <w:numId w:val="22"/>
        </w:numPr>
        <w:rPr>
          <w:lang w:val="en-AU"/>
        </w:rPr>
      </w:pPr>
      <w:r w:rsidRPr="007463E1">
        <w:rPr>
          <w:lang w:val="en-AU"/>
        </w:rPr>
        <w:lastRenderedPageBreak/>
        <w:t>Introduction of Outgoing Board</w:t>
      </w:r>
      <w:r w:rsidRPr="007463E1">
        <w:rPr>
          <w:lang w:val="en-AU"/>
        </w:rPr>
        <w:tab/>
      </w:r>
      <w:r w:rsidRPr="007463E1">
        <w:rPr>
          <w:lang w:val="en-AU"/>
        </w:rPr>
        <w:tab/>
      </w:r>
      <w:r w:rsidR="00391F2C" w:rsidRPr="007463E1">
        <w:rPr>
          <w:lang w:val="en-AU"/>
        </w:rPr>
        <w:t>Alyssa Fox</w:t>
      </w:r>
    </w:p>
    <w:p w:rsidR="00C6604A" w:rsidRPr="007463E1" w:rsidRDefault="00C6604A" w:rsidP="00391F2C">
      <w:pPr>
        <w:pStyle w:val="ListParagraph"/>
        <w:numPr>
          <w:ilvl w:val="0"/>
          <w:numId w:val="22"/>
        </w:numPr>
        <w:rPr>
          <w:lang w:val="en-AU"/>
        </w:rPr>
      </w:pPr>
      <w:r w:rsidRPr="007463E1">
        <w:rPr>
          <w:lang w:val="en-AU"/>
        </w:rPr>
        <w:t>Nominating Committee Report</w:t>
      </w:r>
      <w:r w:rsidRPr="007463E1">
        <w:rPr>
          <w:lang w:val="en-AU"/>
        </w:rPr>
        <w:tab/>
      </w:r>
      <w:r w:rsidRPr="007463E1">
        <w:rPr>
          <w:lang w:val="en-AU"/>
        </w:rPr>
        <w:tab/>
      </w:r>
      <w:r w:rsidR="00391F2C" w:rsidRPr="007463E1">
        <w:rPr>
          <w:lang w:val="en-AU"/>
        </w:rPr>
        <w:t xml:space="preserve">Adriane Hunt </w:t>
      </w:r>
    </w:p>
    <w:p w:rsidR="00C6604A" w:rsidRPr="007463E1" w:rsidRDefault="00C6604A" w:rsidP="00C6604A">
      <w:pPr>
        <w:pStyle w:val="ListParagraph"/>
        <w:numPr>
          <w:ilvl w:val="0"/>
          <w:numId w:val="22"/>
        </w:numPr>
        <w:rPr>
          <w:lang w:val="en-AU"/>
        </w:rPr>
      </w:pPr>
      <w:r w:rsidRPr="007463E1">
        <w:rPr>
          <w:lang w:val="en-AU"/>
        </w:rPr>
        <w:t xml:space="preserve">Installation of the </w:t>
      </w:r>
      <w:r w:rsidR="00391F2C" w:rsidRPr="007463E1">
        <w:rPr>
          <w:lang w:val="en-AU"/>
        </w:rPr>
        <w:t>2018-2019</w:t>
      </w:r>
      <w:r w:rsidRPr="007463E1">
        <w:rPr>
          <w:lang w:val="en-AU"/>
        </w:rPr>
        <w:t xml:space="preserve"> Officers</w:t>
      </w:r>
      <w:r w:rsidRPr="007463E1">
        <w:rPr>
          <w:lang w:val="en-AU"/>
        </w:rPr>
        <w:tab/>
      </w:r>
      <w:r w:rsidRPr="007463E1">
        <w:rPr>
          <w:lang w:val="en-AU"/>
        </w:rPr>
        <w:tab/>
      </w:r>
      <w:r w:rsidR="00391F2C" w:rsidRPr="007463E1">
        <w:rPr>
          <w:lang w:val="en-AU"/>
        </w:rPr>
        <w:t>Alyssa Fox</w:t>
      </w:r>
      <w:r w:rsidRPr="007463E1">
        <w:rPr>
          <w:lang w:val="en-AU"/>
        </w:rPr>
        <w:t>, Past President</w:t>
      </w:r>
    </w:p>
    <w:p w:rsidR="00C6604A" w:rsidRPr="007463E1" w:rsidRDefault="00C6604A" w:rsidP="00391F2C">
      <w:pPr>
        <w:pStyle w:val="ListParagraph"/>
        <w:numPr>
          <w:ilvl w:val="0"/>
          <w:numId w:val="22"/>
        </w:numPr>
        <w:rPr>
          <w:lang w:val="en-AU"/>
        </w:rPr>
      </w:pPr>
      <w:r w:rsidRPr="007463E1">
        <w:rPr>
          <w:lang w:val="en-AU"/>
        </w:rPr>
        <w:t>Incoming President’s remarks</w:t>
      </w:r>
      <w:r w:rsidRPr="007463E1">
        <w:rPr>
          <w:lang w:val="en-AU"/>
        </w:rPr>
        <w:tab/>
      </w:r>
      <w:r w:rsidRPr="007463E1">
        <w:rPr>
          <w:lang w:val="en-AU"/>
        </w:rPr>
        <w:tab/>
      </w:r>
      <w:r w:rsidR="00391F2C" w:rsidRPr="007463E1">
        <w:rPr>
          <w:lang w:val="en-AU"/>
        </w:rPr>
        <w:t>Jane Wilson</w:t>
      </w:r>
      <w:r w:rsidRPr="007463E1">
        <w:rPr>
          <w:lang w:val="en-AU"/>
        </w:rPr>
        <w:t>, President</w:t>
      </w:r>
    </w:p>
    <w:p w:rsidR="00C6604A" w:rsidRPr="007463E1" w:rsidRDefault="00391F2C" w:rsidP="00C6604A">
      <w:pPr>
        <w:pStyle w:val="ListParagraph"/>
        <w:numPr>
          <w:ilvl w:val="0"/>
          <w:numId w:val="22"/>
        </w:numPr>
        <w:rPr>
          <w:lang w:val="en-AU"/>
        </w:rPr>
      </w:pPr>
      <w:r w:rsidRPr="007463E1">
        <w:rPr>
          <w:lang w:val="en-AU"/>
        </w:rPr>
        <w:t>Business from 2017</w:t>
      </w:r>
      <w:r w:rsidR="00C6604A" w:rsidRPr="007463E1">
        <w:rPr>
          <w:lang w:val="en-AU"/>
        </w:rPr>
        <w:t xml:space="preserve"> Annual Meeting</w:t>
      </w:r>
      <w:r w:rsidR="00C6604A" w:rsidRPr="007463E1">
        <w:rPr>
          <w:lang w:val="en-AU"/>
        </w:rPr>
        <w:tab/>
      </w:r>
      <w:r w:rsidR="00C6604A" w:rsidRPr="007463E1">
        <w:rPr>
          <w:lang w:val="en-AU"/>
        </w:rPr>
        <w:tab/>
        <w:t>Alyssa Fox</w:t>
      </w:r>
    </w:p>
    <w:p w:rsidR="00C6604A" w:rsidRPr="007463E1" w:rsidRDefault="00C6604A" w:rsidP="00C6604A">
      <w:pPr>
        <w:pStyle w:val="ListParagraph"/>
        <w:numPr>
          <w:ilvl w:val="0"/>
          <w:numId w:val="22"/>
        </w:numPr>
        <w:rPr>
          <w:lang w:val="en-AU"/>
        </w:rPr>
      </w:pPr>
      <w:r w:rsidRPr="007463E1">
        <w:rPr>
          <w:lang w:val="en-AU"/>
        </w:rPr>
        <w:t>New Business</w:t>
      </w:r>
      <w:r w:rsidRPr="007463E1">
        <w:rPr>
          <w:lang w:val="en-AU"/>
        </w:rPr>
        <w:tab/>
      </w:r>
      <w:r w:rsidRPr="007463E1">
        <w:rPr>
          <w:lang w:val="en-AU"/>
        </w:rPr>
        <w:tab/>
      </w:r>
      <w:r w:rsidRPr="007463E1">
        <w:rPr>
          <w:lang w:val="en-AU"/>
        </w:rPr>
        <w:tab/>
      </w:r>
      <w:r w:rsidRPr="007463E1">
        <w:rPr>
          <w:lang w:val="en-AU"/>
        </w:rPr>
        <w:tab/>
      </w:r>
      <w:r w:rsidRPr="007463E1">
        <w:rPr>
          <w:lang w:val="en-AU"/>
        </w:rPr>
        <w:tab/>
        <w:t>Alyssa Fox</w:t>
      </w:r>
    </w:p>
    <w:p w:rsidR="00C6604A" w:rsidRPr="007463E1" w:rsidRDefault="00C6604A" w:rsidP="00C6604A">
      <w:pPr>
        <w:pStyle w:val="ListParagraph"/>
        <w:numPr>
          <w:ilvl w:val="0"/>
          <w:numId w:val="22"/>
        </w:numPr>
        <w:rPr>
          <w:lang w:val="en-AU"/>
        </w:rPr>
      </w:pPr>
      <w:r w:rsidRPr="007463E1">
        <w:rPr>
          <w:lang w:val="en-AU"/>
        </w:rPr>
        <w:t>Adjournment</w:t>
      </w:r>
      <w:r w:rsidRPr="007463E1">
        <w:rPr>
          <w:lang w:val="en-AU"/>
        </w:rPr>
        <w:tab/>
      </w:r>
      <w:r w:rsidRPr="007463E1">
        <w:rPr>
          <w:lang w:val="en-AU"/>
        </w:rPr>
        <w:tab/>
      </w:r>
      <w:r w:rsidRPr="007463E1">
        <w:rPr>
          <w:lang w:val="en-AU"/>
        </w:rPr>
        <w:tab/>
      </w:r>
      <w:r w:rsidRPr="007463E1">
        <w:rPr>
          <w:lang w:val="en-AU"/>
        </w:rPr>
        <w:tab/>
      </w:r>
      <w:r w:rsidRPr="007463E1">
        <w:rPr>
          <w:lang w:val="en-AU"/>
        </w:rPr>
        <w:tab/>
        <w:t>Alyssa Fox</w:t>
      </w:r>
    </w:p>
    <w:p w:rsidR="00F51D9B" w:rsidRPr="007463E1" w:rsidRDefault="00F51D9B" w:rsidP="00F51D9B">
      <w:pPr>
        <w:pStyle w:val="Heading1"/>
        <w:rPr>
          <w:lang w:val="en-AU"/>
        </w:rPr>
      </w:pPr>
      <w:r w:rsidRPr="007463E1">
        <w:rPr>
          <w:lang w:val="en-AU"/>
        </w:rPr>
        <w:t>Adoption of the Agenda</w:t>
      </w:r>
    </w:p>
    <w:p w:rsidR="00D77D6D" w:rsidRPr="007463E1" w:rsidRDefault="00D77D6D" w:rsidP="00F51D9B">
      <w:pPr>
        <w:rPr>
          <w:lang w:val="en-AU"/>
        </w:rPr>
      </w:pPr>
      <w:r w:rsidRPr="007463E1">
        <w:rPr>
          <w:lang w:val="en-AU"/>
        </w:rPr>
        <w:t>The agenda was adopted without objection from the membership.</w:t>
      </w:r>
    </w:p>
    <w:p w:rsidR="004A644A" w:rsidRPr="007463E1" w:rsidRDefault="00391F2C" w:rsidP="00F51D9B">
      <w:pPr>
        <w:pStyle w:val="Heading1"/>
        <w:rPr>
          <w:lang w:val="en-AU"/>
        </w:rPr>
      </w:pPr>
      <w:r w:rsidRPr="007463E1">
        <w:rPr>
          <w:lang w:val="en-AU"/>
        </w:rPr>
        <w:t>President’s 2017-2018</w:t>
      </w:r>
      <w:r w:rsidR="004A644A" w:rsidRPr="007463E1">
        <w:rPr>
          <w:lang w:val="en-AU"/>
        </w:rPr>
        <w:t xml:space="preserve"> Report</w:t>
      </w:r>
    </w:p>
    <w:p w:rsidR="00DF2189" w:rsidRPr="007463E1" w:rsidRDefault="007B4AF7" w:rsidP="00FB34CD">
      <w:pPr>
        <w:rPr>
          <w:lang w:val="en-AU"/>
        </w:rPr>
      </w:pPr>
      <w:r w:rsidRPr="007463E1">
        <w:rPr>
          <w:lang w:val="en-AU"/>
        </w:rPr>
        <w:t>Ms Fox p</w:t>
      </w:r>
      <w:r w:rsidR="00595366" w:rsidRPr="007463E1">
        <w:rPr>
          <w:lang w:val="en-AU"/>
        </w:rPr>
        <w:t>resented her report on the past</w:t>
      </w:r>
      <w:r w:rsidRPr="007463E1">
        <w:rPr>
          <w:lang w:val="en-AU"/>
        </w:rPr>
        <w:t xml:space="preserve"> year. This is such a thrilling time for</w:t>
      </w:r>
      <w:r w:rsidR="00595366" w:rsidRPr="007463E1">
        <w:rPr>
          <w:lang w:val="en-AU"/>
        </w:rPr>
        <w:t xml:space="preserve"> tech communicators.</w:t>
      </w:r>
    </w:p>
    <w:p w:rsidR="007B4AF7" w:rsidRPr="007463E1" w:rsidRDefault="007B4AF7" w:rsidP="00FB34CD">
      <w:pPr>
        <w:rPr>
          <w:lang w:val="en-AU"/>
        </w:rPr>
      </w:pPr>
      <w:r w:rsidRPr="007463E1">
        <w:rPr>
          <w:lang w:val="en-AU"/>
        </w:rPr>
        <w:t>STC must continue to transform, to be rele</w:t>
      </w:r>
      <w:r w:rsidR="00595366" w:rsidRPr="007463E1">
        <w:rPr>
          <w:lang w:val="en-AU"/>
        </w:rPr>
        <w:t>vant for the future. Certificati</w:t>
      </w:r>
      <w:r w:rsidRPr="007463E1">
        <w:rPr>
          <w:lang w:val="en-AU"/>
        </w:rPr>
        <w:t xml:space="preserve">on continues to flourish, with around 170 </w:t>
      </w:r>
      <w:proofErr w:type="spellStart"/>
      <w:r w:rsidRPr="007463E1">
        <w:rPr>
          <w:lang w:val="en-AU"/>
        </w:rPr>
        <w:t>CPTCs</w:t>
      </w:r>
      <w:proofErr w:type="spellEnd"/>
      <w:r w:rsidRPr="007463E1">
        <w:rPr>
          <w:lang w:val="en-AU"/>
        </w:rPr>
        <w:t xml:space="preserve"> as of this week. </w:t>
      </w:r>
      <w:r w:rsidR="00595366" w:rsidRPr="007463E1">
        <w:rPr>
          <w:lang w:val="en-AU"/>
        </w:rPr>
        <w:t>This year STC launched a n</w:t>
      </w:r>
      <w:r w:rsidRPr="007463E1">
        <w:rPr>
          <w:lang w:val="en-AU"/>
        </w:rPr>
        <w:t>ew Women in Tech</w:t>
      </w:r>
      <w:r w:rsidR="00595366" w:rsidRPr="007463E1">
        <w:rPr>
          <w:lang w:val="en-AU"/>
        </w:rPr>
        <w:t>nical</w:t>
      </w:r>
      <w:r w:rsidRPr="007463E1">
        <w:rPr>
          <w:lang w:val="en-AU"/>
        </w:rPr>
        <w:t xml:space="preserve"> Comm</w:t>
      </w:r>
      <w:r w:rsidR="00595366" w:rsidRPr="007463E1">
        <w:rPr>
          <w:lang w:val="en-AU"/>
        </w:rPr>
        <w:t>unication</w:t>
      </w:r>
      <w:r w:rsidRPr="007463E1">
        <w:rPr>
          <w:lang w:val="en-AU"/>
        </w:rPr>
        <w:t xml:space="preserve"> SIG. </w:t>
      </w:r>
      <w:r w:rsidR="00595366" w:rsidRPr="007463E1">
        <w:rPr>
          <w:lang w:val="en-AU"/>
        </w:rPr>
        <w:t xml:space="preserve">The board has launched a taskforce looking at the business value of technical communication, an academic outreach taskforce, and a community model taskforce. </w:t>
      </w:r>
    </w:p>
    <w:p w:rsidR="007B4AF7" w:rsidRPr="007463E1" w:rsidRDefault="00595366" w:rsidP="00FB34CD">
      <w:pPr>
        <w:rPr>
          <w:lang w:val="en-AU"/>
        </w:rPr>
      </w:pPr>
      <w:r w:rsidRPr="007463E1">
        <w:rPr>
          <w:lang w:val="en-AU"/>
        </w:rPr>
        <w:t xml:space="preserve">STC is working on a </w:t>
      </w:r>
      <w:r w:rsidR="007B4AF7" w:rsidRPr="007463E1">
        <w:rPr>
          <w:lang w:val="en-AU"/>
        </w:rPr>
        <w:t>Thought Leadership council for Tech</w:t>
      </w:r>
      <w:r w:rsidRPr="007463E1">
        <w:rPr>
          <w:lang w:val="en-AU"/>
        </w:rPr>
        <w:t>nical</w:t>
      </w:r>
      <w:r w:rsidR="007B4AF7" w:rsidRPr="007463E1">
        <w:rPr>
          <w:lang w:val="en-AU"/>
        </w:rPr>
        <w:t xml:space="preserve"> Comm</w:t>
      </w:r>
      <w:r w:rsidRPr="007463E1">
        <w:rPr>
          <w:lang w:val="en-AU"/>
        </w:rPr>
        <w:t>unication</w:t>
      </w:r>
      <w:r w:rsidR="007B4AF7" w:rsidRPr="007463E1">
        <w:rPr>
          <w:lang w:val="en-AU"/>
        </w:rPr>
        <w:t xml:space="preserve">, </w:t>
      </w:r>
      <w:r w:rsidRPr="007463E1">
        <w:rPr>
          <w:lang w:val="en-AU"/>
        </w:rPr>
        <w:t>as well as updates to the society’s logo for its 65</w:t>
      </w:r>
      <w:r w:rsidRPr="007463E1">
        <w:rPr>
          <w:vertAlign w:val="superscript"/>
          <w:lang w:val="en-AU"/>
        </w:rPr>
        <w:t>th</w:t>
      </w:r>
      <w:r w:rsidRPr="007463E1">
        <w:rPr>
          <w:lang w:val="en-AU"/>
        </w:rPr>
        <w:t xml:space="preserve"> year. </w:t>
      </w:r>
    </w:p>
    <w:p w:rsidR="007B4AF7" w:rsidRPr="007463E1" w:rsidRDefault="007B4AF7" w:rsidP="00FB34CD">
      <w:pPr>
        <w:rPr>
          <w:lang w:val="en-AU"/>
        </w:rPr>
      </w:pPr>
      <w:r w:rsidRPr="007463E1">
        <w:rPr>
          <w:lang w:val="en-AU"/>
        </w:rPr>
        <w:t>Take a look at</w:t>
      </w:r>
      <w:r w:rsidR="007463E1" w:rsidRPr="007463E1">
        <w:rPr>
          <w:lang w:val="en-AU"/>
        </w:rPr>
        <w:t xml:space="preserve"> what the society is doing in these areas, and </w:t>
      </w:r>
      <w:r w:rsidRPr="007463E1">
        <w:rPr>
          <w:lang w:val="en-AU"/>
        </w:rPr>
        <w:t xml:space="preserve">get involved if something interests you. </w:t>
      </w:r>
    </w:p>
    <w:p w:rsidR="007B4AF7" w:rsidRPr="007463E1" w:rsidRDefault="007463E1" w:rsidP="00FB34CD">
      <w:pPr>
        <w:rPr>
          <w:lang w:val="en-AU"/>
        </w:rPr>
      </w:pPr>
      <w:r w:rsidRPr="007463E1">
        <w:rPr>
          <w:lang w:val="en-AU"/>
        </w:rPr>
        <w:t xml:space="preserve">Ms Fox offered her thanks to the membership and staff for their faith, support, and time. Ms Fox commented that it had </w:t>
      </w:r>
      <w:r w:rsidR="007B4AF7" w:rsidRPr="007463E1">
        <w:rPr>
          <w:lang w:val="en-AU"/>
        </w:rPr>
        <w:t xml:space="preserve">been a wonderful year serving all of you. </w:t>
      </w:r>
    </w:p>
    <w:p w:rsidR="006B68FE" w:rsidRPr="007463E1" w:rsidRDefault="00F51D9B" w:rsidP="00F51D9B">
      <w:pPr>
        <w:pStyle w:val="Heading1"/>
        <w:rPr>
          <w:lang w:val="en-AU"/>
        </w:rPr>
      </w:pPr>
      <w:r w:rsidRPr="007463E1">
        <w:rPr>
          <w:lang w:val="en-AU"/>
        </w:rPr>
        <w:t xml:space="preserve">Treasurer’s </w:t>
      </w:r>
      <w:r w:rsidR="00391F2C" w:rsidRPr="007463E1">
        <w:rPr>
          <w:lang w:val="en-AU"/>
        </w:rPr>
        <w:t>2017-2018</w:t>
      </w:r>
      <w:r w:rsidR="00C6604A" w:rsidRPr="007463E1">
        <w:rPr>
          <w:lang w:val="en-AU"/>
        </w:rPr>
        <w:t xml:space="preserve"> </w:t>
      </w:r>
      <w:r w:rsidRPr="007463E1">
        <w:rPr>
          <w:lang w:val="en-AU"/>
        </w:rPr>
        <w:t>Report</w:t>
      </w:r>
    </w:p>
    <w:p w:rsidR="00C246C3" w:rsidRPr="007463E1" w:rsidRDefault="001D09CA" w:rsidP="00391F2C">
      <w:pPr>
        <w:rPr>
          <w:lang w:val="en-AU"/>
        </w:rPr>
      </w:pPr>
      <w:r w:rsidRPr="007463E1">
        <w:rPr>
          <w:lang w:val="en-AU"/>
        </w:rPr>
        <w:t>M</w:t>
      </w:r>
      <w:r w:rsidR="00391F2C" w:rsidRPr="007463E1">
        <w:rPr>
          <w:lang w:val="en-AU"/>
        </w:rPr>
        <w:t>r James Bousquet</w:t>
      </w:r>
      <w:r w:rsidR="00F51D9B" w:rsidRPr="007463E1">
        <w:rPr>
          <w:lang w:val="en-AU"/>
        </w:rPr>
        <w:t xml:space="preserve">, Treasurer, reported on the current </w:t>
      </w:r>
      <w:r w:rsidR="00014178" w:rsidRPr="007463E1">
        <w:rPr>
          <w:lang w:val="en-AU"/>
        </w:rPr>
        <w:t xml:space="preserve">financial </w:t>
      </w:r>
      <w:r w:rsidR="00F51D9B" w:rsidRPr="007463E1">
        <w:rPr>
          <w:lang w:val="en-AU"/>
        </w:rPr>
        <w:t xml:space="preserve">state of the </w:t>
      </w:r>
      <w:r w:rsidR="00D32E2C" w:rsidRPr="007463E1">
        <w:rPr>
          <w:lang w:val="en-AU"/>
        </w:rPr>
        <w:t>S</w:t>
      </w:r>
      <w:r w:rsidR="00F51D9B" w:rsidRPr="007463E1">
        <w:rPr>
          <w:lang w:val="en-AU"/>
        </w:rPr>
        <w:t>ociety.</w:t>
      </w:r>
      <w:r w:rsidR="004017FB" w:rsidRPr="007463E1">
        <w:rPr>
          <w:lang w:val="en-AU"/>
        </w:rPr>
        <w:t xml:space="preserve"> </w:t>
      </w:r>
    </w:p>
    <w:p w:rsidR="007463E1" w:rsidRPr="007463E1" w:rsidRDefault="007463E1" w:rsidP="007463E1">
      <w:pPr>
        <w:rPr>
          <w:lang w:val="en-AU"/>
        </w:rPr>
      </w:pPr>
      <w:r w:rsidRPr="007463E1">
        <w:rPr>
          <w:lang w:val="en-AU"/>
        </w:rPr>
        <w:t xml:space="preserve">The opinion of the auditing firm, </w:t>
      </w:r>
      <w:proofErr w:type="spellStart"/>
      <w:r w:rsidRPr="007463E1">
        <w:rPr>
          <w:lang w:val="en-AU"/>
        </w:rPr>
        <w:t>Rubino</w:t>
      </w:r>
      <w:proofErr w:type="spellEnd"/>
      <w:r w:rsidRPr="007463E1">
        <w:rPr>
          <w:lang w:val="en-AU"/>
        </w:rPr>
        <w:t xml:space="preserve"> &amp; Company, is that the Society’s financial statements for 2017 fairly present the financial position of the Society, and that changes in its net assets and its cash flows conform to generally accepted accounting principles.</w:t>
      </w:r>
    </w:p>
    <w:p w:rsidR="007463E1" w:rsidRPr="007463E1" w:rsidRDefault="007463E1" w:rsidP="007463E1">
      <w:pPr>
        <w:rPr>
          <w:lang w:val="en-AU"/>
        </w:rPr>
      </w:pPr>
      <w:r w:rsidRPr="007463E1">
        <w:rPr>
          <w:lang w:val="en-AU"/>
        </w:rPr>
        <w:t>The Society ended the year with total assets of $694,053 and total liabilities of $862,811. Our investment portfolio balance was up for the year, due to a combination of gains, interest and dividend income. We continue to work to reduce our overall deficit. We had projected a $45,787 surplus for 2017, but we missed that by approximately $37,000. The change in unrestricted net assets was still positive by $8,356. This brought our total net assets for the year up to negative $168,758.</w:t>
      </w:r>
    </w:p>
    <w:p w:rsidR="007463E1" w:rsidRPr="007463E1" w:rsidRDefault="007463E1" w:rsidP="007463E1">
      <w:pPr>
        <w:rPr>
          <w:lang w:val="en-AU"/>
        </w:rPr>
      </w:pPr>
      <w:r w:rsidRPr="007463E1">
        <w:rPr>
          <w:lang w:val="en-AU"/>
        </w:rPr>
        <w:lastRenderedPageBreak/>
        <w:t xml:space="preserve">Total revenue for the year was reported as $1,843,845, which is less than the budgeted $2,145,086 by about $301,000. Total expenses were $1,891,070, which is better than the budgeted $2,099,299. </w:t>
      </w:r>
    </w:p>
    <w:p w:rsidR="007463E1" w:rsidRPr="007463E1" w:rsidRDefault="007463E1" w:rsidP="007463E1">
      <w:pPr>
        <w:rPr>
          <w:lang w:val="en-AU"/>
        </w:rPr>
      </w:pPr>
      <w:r w:rsidRPr="007463E1">
        <w:rPr>
          <w:lang w:val="en-AU"/>
        </w:rPr>
        <w:t>Thanks to effective cash flow management, no investment funds were used for cash-flow purposes.</w:t>
      </w:r>
    </w:p>
    <w:p w:rsidR="007463E1" w:rsidRPr="007463E1" w:rsidRDefault="007463E1" w:rsidP="007463E1">
      <w:pPr>
        <w:rPr>
          <w:b/>
          <w:lang w:val="en-AU"/>
        </w:rPr>
      </w:pPr>
      <w:r w:rsidRPr="007463E1">
        <w:rPr>
          <w:b/>
          <w:lang w:val="en-AU"/>
        </w:rPr>
        <w:t>Investment performance</w:t>
      </w:r>
    </w:p>
    <w:p w:rsidR="007463E1" w:rsidRPr="007463E1" w:rsidRDefault="007463E1" w:rsidP="007463E1">
      <w:pPr>
        <w:rPr>
          <w:lang w:val="en-AU"/>
        </w:rPr>
      </w:pPr>
      <w:r w:rsidRPr="007463E1">
        <w:rPr>
          <w:lang w:val="en-AU"/>
        </w:rPr>
        <w:t>During the year, the Finance &amp; Investment Committee monitored and rebalanced the Society’s investment portfolio to ensure that it maintained a conservative profile, aligned with the asset allocation for equities, fixed-income funds and cash equivalents specified in our Investment Policy.</w:t>
      </w:r>
    </w:p>
    <w:p w:rsidR="007463E1" w:rsidRPr="007463E1" w:rsidRDefault="007463E1" w:rsidP="007463E1">
      <w:pPr>
        <w:rPr>
          <w:lang w:val="en-AU"/>
        </w:rPr>
      </w:pPr>
      <w:r w:rsidRPr="007463E1">
        <w:rPr>
          <w:lang w:val="en-AU"/>
        </w:rPr>
        <w:t>The Society closed the year with $420,686 in total investments. The average return on our investments was 15.2% for the year, which was consistent with the broader market.</w:t>
      </w:r>
    </w:p>
    <w:p w:rsidR="007463E1" w:rsidRPr="007463E1" w:rsidRDefault="007463E1" w:rsidP="007463E1">
      <w:pPr>
        <w:rPr>
          <w:lang w:val="en-AU"/>
        </w:rPr>
      </w:pPr>
      <w:r w:rsidRPr="007463E1">
        <w:rPr>
          <w:lang w:val="en-AU"/>
        </w:rPr>
        <w:t xml:space="preserve">We continue to make progress on the path of re-stabilising </w:t>
      </w:r>
      <w:proofErr w:type="spellStart"/>
      <w:r w:rsidRPr="007463E1">
        <w:rPr>
          <w:lang w:val="en-AU"/>
        </w:rPr>
        <w:t>STC’s</w:t>
      </w:r>
      <w:proofErr w:type="spellEnd"/>
      <w:r w:rsidRPr="007463E1">
        <w:rPr>
          <w:lang w:val="en-AU"/>
        </w:rPr>
        <w:t xml:space="preserve"> financial position. CEO Liz Pohland and the entire STC staff again deserve tremendous credit for their diligence in controlling expenses and creating operational efficiency. Two-thirds of that shortfall is due directly to low membership dues revenue. Facing a similar challenge this year, we cannot succeed in returning to solid financial ground solely by reducing expenses. We need both to reverse the loss of membership and also to diversify and to grow other revenue streams. Our education and certification programs partly address this need.</w:t>
      </w:r>
    </w:p>
    <w:p w:rsidR="00790003" w:rsidRPr="007463E1" w:rsidRDefault="00790003" w:rsidP="00790003">
      <w:pPr>
        <w:pStyle w:val="Heading1"/>
        <w:rPr>
          <w:lang w:val="en-AU"/>
        </w:rPr>
      </w:pPr>
      <w:r w:rsidRPr="007463E1">
        <w:rPr>
          <w:lang w:val="en-AU"/>
        </w:rPr>
        <w:t>Introduction of Outgoing Board</w:t>
      </w:r>
    </w:p>
    <w:p w:rsidR="00790003" w:rsidRPr="007463E1" w:rsidRDefault="00E749F1" w:rsidP="00391F2C">
      <w:pPr>
        <w:rPr>
          <w:lang w:val="en-AU"/>
        </w:rPr>
      </w:pPr>
      <w:r w:rsidRPr="007463E1">
        <w:rPr>
          <w:lang w:val="en-AU"/>
        </w:rPr>
        <w:t>M</w:t>
      </w:r>
      <w:r w:rsidR="00FB34CD" w:rsidRPr="007463E1">
        <w:rPr>
          <w:lang w:val="en-AU"/>
        </w:rPr>
        <w:t xml:space="preserve">s </w:t>
      </w:r>
      <w:r w:rsidR="00391F2C" w:rsidRPr="007463E1">
        <w:rPr>
          <w:lang w:val="en-AU"/>
        </w:rPr>
        <w:t xml:space="preserve">Fox </w:t>
      </w:r>
      <w:r w:rsidR="00790003" w:rsidRPr="007463E1">
        <w:rPr>
          <w:lang w:val="en-AU"/>
        </w:rPr>
        <w:t xml:space="preserve">presented the outgoing </w:t>
      </w:r>
      <w:r w:rsidR="001E7A85" w:rsidRPr="007463E1">
        <w:rPr>
          <w:lang w:val="en-AU"/>
        </w:rPr>
        <w:t>member</w:t>
      </w:r>
      <w:r w:rsidRPr="007463E1">
        <w:rPr>
          <w:lang w:val="en-AU"/>
        </w:rPr>
        <w:t>s</w:t>
      </w:r>
      <w:r w:rsidR="001E7A85" w:rsidRPr="007463E1">
        <w:rPr>
          <w:lang w:val="en-AU"/>
        </w:rPr>
        <w:t xml:space="preserve"> of the </w:t>
      </w:r>
      <w:r w:rsidR="00391F2C" w:rsidRPr="007463E1">
        <w:rPr>
          <w:lang w:val="en-AU"/>
        </w:rPr>
        <w:t>2017-2018</w:t>
      </w:r>
      <w:r w:rsidR="00BD198D" w:rsidRPr="007463E1">
        <w:rPr>
          <w:lang w:val="en-AU"/>
        </w:rPr>
        <w:t xml:space="preserve"> </w:t>
      </w:r>
      <w:r w:rsidR="00790003" w:rsidRPr="007463E1">
        <w:rPr>
          <w:lang w:val="en-AU"/>
        </w:rPr>
        <w:t>Board of Director</w:t>
      </w:r>
      <w:r w:rsidR="00FB34CD" w:rsidRPr="007463E1">
        <w:rPr>
          <w:lang w:val="en-AU"/>
        </w:rPr>
        <w:t>s. Sh</w:t>
      </w:r>
      <w:r w:rsidR="00E70ECC" w:rsidRPr="007463E1">
        <w:rPr>
          <w:lang w:val="en-AU"/>
        </w:rPr>
        <w:t>e then introduced those rolling off the board</w:t>
      </w:r>
      <w:r w:rsidR="007463E1" w:rsidRPr="007463E1">
        <w:rPr>
          <w:lang w:val="en-AU"/>
        </w:rPr>
        <w:t>, who stood to be recognis</w:t>
      </w:r>
      <w:r w:rsidR="00790003" w:rsidRPr="007463E1">
        <w:rPr>
          <w:lang w:val="en-AU"/>
        </w:rPr>
        <w:t>ed:</w:t>
      </w:r>
    </w:p>
    <w:p w:rsidR="00391F2C" w:rsidRPr="007463E1" w:rsidRDefault="00391F2C" w:rsidP="00391F2C">
      <w:pPr>
        <w:pStyle w:val="ListParagraph"/>
        <w:numPr>
          <w:ilvl w:val="0"/>
          <w:numId w:val="14"/>
        </w:numPr>
        <w:rPr>
          <w:lang w:val="en-AU"/>
        </w:rPr>
      </w:pPr>
      <w:r w:rsidRPr="007463E1">
        <w:rPr>
          <w:lang w:val="en-AU"/>
        </w:rPr>
        <w:t>Liz Herman, Director</w:t>
      </w:r>
    </w:p>
    <w:p w:rsidR="00E749F1" w:rsidRPr="007463E1" w:rsidRDefault="00391F2C" w:rsidP="00391F2C">
      <w:pPr>
        <w:pStyle w:val="ListParagraph"/>
        <w:numPr>
          <w:ilvl w:val="0"/>
          <w:numId w:val="14"/>
        </w:numPr>
        <w:rPr>
          <w:lang w:val="en-AU"/>
        </w:rPr>
      </w:pPr>
      <w:r w:rsidRPr="007463E1">
        <w:rPr>
          <w:lang w:val="en-AU"/>
        </w:rPr>
        <w:t>Adriane Hunt</w:t>
      </w:r>
      <w:r w:rsidR="00E749F1" w:rsidRPr="007463E1">
        <w:rPr>
          <w:lang w:val="en-AU"/>
        </w:rPr>
        <w:t>, Immediate Past President</w:t>
      </w:r>
    </w:p>
    <w:p w:rsidR="00790003" w:rsidRPr="007463E1" w:rsidRDefault="00790003" w:rsidP="00790003">
      <w:pPr>
        <w:pStyle w:val="Heading1"/>
        <w:rPr>
          <w:lang w:val="en-AU"/>
        </w:rPr>
      </w:pPr>
      <w:r w:rsidRPr="007463E1">
        <w:rPr>
          <w:lang w:val="en-AU"/>
        </w:rPr>
        <w:t>Nominating Committee Report</w:t>
      </w:r>
    </w:p>
    <w:p w:rsidR="00790003" w:rsidRPr="007463E1" w:rsidRDefault="00391F2C" w:rsidP="00391F2C">
      <w:pPr>
        <w:rPr>
          <w:lang w:val="en-AU"/>
        </w:rPr>
      </w:pPr>
      <w:r w:rsidRPr="007463E1">
        <w:rPr>
          <w:lang w:val="en-AU"/>
        </w:rPr>
        <w:t>Ms Adriane Hunt</w:t>
      </w:r>
      <w:r w:rsidR="00FB34CD" w:rsidRPr="007463E1">
        <w:rPr>
          <w:lang w:val="en-AU"/>
        </w:rPr>
        <w:t xml:space="preserve">, </w:t>
      </w:r>
      <w:r w:rsidR="00790003" w:rsidRPr="007463E1">
        <w:rPr>
          <w:lang w:val="en-AU"/>
        </w:rPr>
        <w:t>Nominating Committee Chair, announced the official results of the Society for Technical Commun</w:t>
      </w:r>
      <w:r w:rsidRPr="007463E1">
        <w:rPr>
          <w:lang w:val="en-AU"/>
        </w:rPr>
        <w:t>ication's election</w:t>
      </w:r>
      <w:r w:rsidR="008931A9" w:rsidRPr="007463E1">
        <w:rPr>
          <w:lang w:val="en-AU"/>
        </w:rPr>
        <w:t>.</w:t>
      </w:r>
    </w:p>
    <w:p w:rsidR="00B91206" w:rsidRPr="007463E1" w:rsidRDefault="00B91206" w:rsidP="00912146">
      <w:pPr>
        <w:rPr>
          <w:lang w:val="en-AU"/>
        </w:rPr>
      </w:pPr>
      <w:r w:rsidRPr="007463E1">
        <w:rPr>
          <w:lang w:val="en-AU"/>
        </w:rPr>
        <w:t xml:space="preserve">Out of </w:t>
      </w:r>
      <w:r w:rsidR="00391F2C" w:rsidRPr="007463E1">
        <w:rPr>
          <w:lang w:val="en-AU"/>
        </w:rPr>
        <w:t>2,853</w:t>
      </w:r>
      <w:r w:rsidRPr="007463E1">
        <w:rPr>
          <w:lang w:val="en-AU"/>
        </w:rPr>
        <w:t xml:space="preserve"> eligible voters, there were </w:t>
      </w:r>
      <w:r w:rsidR="00391F2C" w:rsidRPr="007463E1">
        <w:rPr>
          <w:lang w:val="en-AU"/>
        </w:rPr>
        <w:t>455</w:t>
      </w:r>
      <w:r w:rsidR="00FB34CD" w:rsidRPr="007463E1">
        <w:rPr>
          <w:lang w:val="en-AU"/>
        </w:rPr>
        <w:t xml:space="preserve"> </w:t>
      </w:r>
      <w:r w:rsidRPr="007463E1">
        <w:rPr>
          <w:lang w:val="en-AU"/>
        </w:rPr>
        <w:t xml:space="preserve">votes cast, </w:t>
      </w:r>
      <w:r w:rsidR="007463E1">
        <w:rPr>
          <w:lang w:val="en-AU"/>
        </w:rPr>
        <w:t xml:space="preserve">which represented </w:t>
      </w:r>
      <w:r w:rsidR="00C6604A" w:rsidRPr="007463E1">
        <w:rPr>
          <w:lang w:val="en-AU"/>
        </w:rPr>
        <w:t>1</w:t>
      </w:r>
      <w:r w:rsidR="00391F2C" w:rsidRPr="007463E1">
        <w:rPr>
          <w:lang w:val="en-AU"/>
        </w:rPr>
        <w:t>5.95</w:t>
      </w:r>
      <w:r w:rsidRPr="007463E1">
        <w:rPr>
          <w:lang w:val="en-AU"/>
        </w:rPr>
        <w:t>% of total</w:t>
      </w:r>
      <w:r w:rsidR="007463E1">
        <w:rPr>
          <w:lang w:val="en-AU"/>
        </w:rPr>
        <w:t xml:space="preserve"> eligible</w:t>
      </w:r>
      <w:r w:rsidRPr="007463E1">
        <w:rPr>
          <w:lang w:val="en-AU"/>
        </w:rPr>
        <w:t xml:space="preserve"> voters. These votes were cast using a</w:t>
      </w:r>
      <w:r w:rsidR="00912146" w:rsidRPr="007463E1">
        <w:rPr>
          <w:lang w:val="en-AU"/>
        </w:rPr>
        <w:t xml:space="preserve"> secure third-party software</w:t>
      </w:r>
      <w:r w:rsidRPr="007463E1">
        <w:rPr>
          <w:lang w:val="en-AU"/>
        </w:rPr>
        <w:t xml:space="preserve"> provided by </w:t>
      </w:r>
      <w:proofErr w:type="spellStart"/>
      <w:r w:rsidRPr="007463E1">
        <w:rPr>
          <w:lang w:val="en-AU"/>
        </w:rPr>
        <w:t>Intelliscan</w:t>
      </w:r>
      <w:proofErr w:type="spellEnd"/>
      <w:r w:rsidRPr="007463E1">
        <w:rPr>
          <w:lang w:val="en-AU"/>
        </w:rPr>
        <w:t xml:space="preserve">, which certifies the election results are correct, true, and accurate. All STC election rules were strictly adhered to and all necessary </w:t>
      </w:r>
      <w:proofErr w:type="spellStart"/>
      <w:r w:rsidRPr="007463E1">
        <w:rPr>
          <w:lang w:val="en-AU"/>
        </w:rPr>
        <w:t>Intelliscan</w:t>
      </w:r>
      <w:proofErr w:type="spellEnd"/>
      <w:r w:rsidRPr="007463E1">
        <w:rPr>
          <w:lang w:val="en-AU"/>
        </w:rPr>
        <w:t xml:space="preserve"> internal controls were in place to ensure the accuracy and integrity of the voting. </w:t>
      </w:r>
    </w:p>
    <w:p w:rsidR="00C6604A" w:rsidRPr="007463E1" w:rsidRDefault="00C6604A" w:rsidP="00391F2C">
      <w:pPr>
        <w:rPr>
          <w:lang w:val="en-AU"/>
        </w:rPr>
      </w:pPr>
      <w:r w:rsidRPr="007463E1">
        <w:rPr>
          <w:lang w:val="en-AU"/>
        </w:rPr>
        <w:t xml:space="preserve">For the office of President, Ms. </w:t>
      </w:r>
      <w:r w:rsidR="00391F2C" w:rsidRPr="007463E1">
        <w:rPr>
          <w:lang w:val="en-AU"/>
        </w:rPr>
        <w:t xml:space="preserve">Jane Wilson </w:t>
      </w:r>
      <w:r w:rsidRPr="007463E1">
        <w:rPr>
          <w:lang w:val="en-AU"/>
        </w:rPr>
        <w:t>automatically ascends to the office.</w:t>
      </w:r>
    </w:p>
    <w:p w:rsidR="00B91206" w:rsidRPr="007463E1" w:rsidRDefault="00B91206" w:rsidP="00B91206">
      <w:pPr>
        <w:rPr>
          <w:lang w:val="en-AU"/>
        </w:rPr>
      </w:pPr>
      <w:r w:rsidRPr="007463E1">
        <w:rPr>
          <w:lang w:val="en-AU"/>
        </w:rPr>
        <w:lastRenderedPageBreak/>
        <w:t>For the office of Vice President, two candidates were nominated:</w:t>
      </w:r>
    </w:p>
    <w:p w:rsidR="00B91206" w:rsidRPr="007463E1" w:rsidRDefault="00B91206" w:rsidP="00391F2C">
      <w:pPr>
        <w:pStyle w:val="ListParagraph"/>
        <w:numPr>
          <w:ilvl w:val="0"/>
          <w:numId w:val="23"/>
        </w:numPr>
        <w:rPr>
          <w:lang w:val="en-AU"/>
        </w:rPr>
      </w:pPr>
      <w:r w:rsidRPr="007463E1">
        <w:rPr>
          <w:lang w:val="en-AU"/>
        </w:rPr>
        <w:t>M</w:t>
      </w:r>
      <w:r w:rsidR="00391F2C" w:rsidRPr="007463E1">
        <w:rPr>
          <w:lang w:val="en-AU"/>
        </w:rPr>
        <w:t xml:space="preserve">s Pam Brewer </w:t>
      </w:r>
      <w:r w:rsidRPr="007463E1">
        <w:rPr>
          <w:lang w:val="en-AU"/>
        </w:rPr>
        <w:t xml:space="preserve">received </w:t>
      </w:r>
      <w:r w:rsidR="00391F2C" w:rsidRPr="007463E1">
        <w:rPr>
          <w:lang w:val="en-AU"/>
        </w:rPr>
        <w:t>159</w:t>
      </w:r>
      <w:r w:rsidRPr="007463E1">
        <w:rPr>
          <w:lang w:val="en-AU"/>
        </w:rPr>
        <w:t xml:space="preserve"> votes.</w:t>
      </w:r>
    </w:p>
    <w:p w:rsidR="00C6604A" w:rsidRPr="007463E1" w:rsidRDefault="00391F2C" w:rsidP="00391F2C">
      <w:pPr>
        <w:pStyle w:val="ListParagraph"/>
        <w:numPr>
          <w:ilvl w:val="0"/>
          <w:numId w:val="23"/>
        </w:numPr>
        <w:rPr>
          <w:lang w:val="en-AU"/>
        </w:rPr>
      </w:pPr>
      <w:r w:rsidRPr="007463E1">
        <w:rPr>
          <w:lang w:val="en-AU"/>
        </w:rPr>
        <w:t xml:space="preserve">Mr Ben </w:t>
      </w:r>
      <w:proofErr w:type="spellStart"/>
      <w:r w:rsidRPr="007463E1">
        <w:rPr>
          <w:lang w:val="en-AU"/>
        </w:rPr>
        <w:t>Woelk</w:t>
      </w:r>
      <w:proofErr w:type="spellEnd"/>
      <w:r w:rsidRPr="007463E1">
        <w:rPr>
          <w:lang w:val="en-AU"/>
        </w:rPr>
        <w:t xml:space="preserve"> received 290</w:t>
      </w:r>
      <w:r w:rsidR="00C6604A" w:rsidRPr="007463E1">
        <w:rPr>
          <w:lang w:val="en-AU"/>
        </w:rPr>
        <w:t xml:space="preserve"> votes.</w:t>
      </w:r>
    </w:p>
    <w:p w:rsidR="00B91206" w:rsidRPr="007463E1" w:rsidRDefault="00391F2C" w:rsidP="00391F2C">
      <w:pPr>
        <w:rPr>
          <w:lang w:val="en-AU"/>
        </w:rPr>
      </w:pPr>
      <w:r w:rsidRPr="007463E1">
        <w:rPr>
          <w:lang w:val="en-AU"/>
        </w:rPr>
        <w:t xml:space="preserve">By your vote, Mr Ben </w:t>
      </w:r>
      <w:proofErr w:type="spellStart"/>
      <w:r w:rsidRPr="007463E1">
        <w:rPr>
          <w:lang w:val="en-AU"/>
        </w:rPr>
        <w:t>Woelk</w:t>
      </w:r>
      <w:proofErr w:type="spellEnd"/>
      <w:r w:rsidRPr="007463E1">
        <w:rPr>
          <w:lang w:val="en-AU"/>
        </w:rPr>
        <w:t xml:space="preserve"> </w:t>
      </w:r>
      <w:r w:rsidR="00B91206" w:rsidRPr="007463E1">
        <w:rPr>
          <w:lang w:val="en-AU"/>
        </w:rPr>
        <w:t>was elected Vice President.</w:t>
      </w:r>
    </w:p>
    <w:p w:rsidR="00B91206" w:rsidRPr="007463E1" w:rsidRDefault="00FB34CD" w:rsidP="00391F2C">
      <w:pPr>
        <w:rPr>
          <w:lang w:val="en-AU"/>
        </w:rPr>
      </w:pPr>
      <w:r w:rsidRPr="007463E1">
        <w:rPr>
          <w:lang w:val="en-AU"/>
        </w:rPr>
        <w:t>For the</w:t>
      </w:r>
      <w:r w:rsidR="00391F2C" w:rsidRPr="007463E1">
        <w:rPr>
          <w:lang w:val="en-AU"/>
        </w:rPr>
        <w:t xml:space="preserve"> office of Secretary</w:t>
      </w:r>
      <w:r w:rsidR="00B91206" w:rsidRPr="007463E1">
        <w:rPr>
          <w:lang w:val="en-AU"/>
        </w:rPr>
        <w:t xml:space="preserve">, </w:t>
      </w:r>
      <w:r w:rsidR="00391F2C" w:rsidRPr="007463E1">
        <w:rPr>
          <w:lang w:val="en-AU"/>
        </w:rPr>
        <w:t xml:space="preserve">one candidate was </w:t>
      </w:r>
      <w:r w:rsidR="00B91206" w:rsidRPr="007463E1">
        <w:rPr>
          <w:lang w:val="en-AU"/>
        </w:rPr>
        <w:t>nominated:</w:t>
      </w:r>
    </w:p>
    <w:p w:rsidR="00B91206" w:rsidRPr="007463E1" w:rsidRDefault="00391F2C" w:rsidP="00391F2C">
      <w:pPr>
        <w:pStyle w:val="ListParagraph"/>
        <w:numPr>
          <w:ilvl w:val="0"/>
          <w:numId w:val="24"/>
        </w:numPr>
        <w:rPr>
          <w:lang w:val="en-AU"/>
        </w:rPr>
      </w:pPr>
      <w:r w:rsidRPr="007463E1">
        <w:rPr>
          <w:lang w:val="en-AU"/>
        </w:rPr>
        <w:t xml:space="preserve">Ms Kirsty Taylor received </w:t>
      </w:r>
      <w:r w:rsidR="00B91206" w:rsidRPr="007463E1">
        <w:rPr>
          <w:lang w:val="en-AU"/>
        </w:rPr>
        <w:t xml:space="preserve">received </w:t>
      </w:r>
      <w:r w:rsidRPr="007463E1">
        <w:rPr>
          <w:lang w:val="en-AU"/>
        </w:rPr>
        <w:t xml:space="preserve">446 </w:t>
      </w:r>
      <w:r w:rsidR="00B91206" w:rsidRPr="007463E1">
        <w:rPr>
          <w:lang w:val="en-AU"/>
        </w:rPr>
        <w:t>votes.</w:t>
      </w:r>
    </w:p>
    <w:p w:rsidR="00B91206" w:rsidRPr="007463E1" w:rsidRDefault="00B91206" w:rsidP="00FA68D2">
      <w:pPr>
        <w:rPr>
          <w:lang w:val="en-AU"/>
        </w:rPr>
      </w:pPr>
      <w:r w:rsidRPr="007463E1">
        <w:rPr>
          <w:lang w:val="en-AU"/>
        </w:rPr>
        <w:t>By your vote, M</w:t>
      </w:r>
      <w:r w:rsidR="00391F2C" w:rsidRPr="007463E1">
        <w:rPr>
          <w:lang w:val="en-AU"/>
        </w:rPr>
        <w:t>s Kirsty Taylor</w:t>
      </w:r>
      <w:r w:rsidR="00FB34CD" w:rsidRPr="007463E1">
        <w:rPr>
          <w:lang w:val="en-AU"/>
        </w:rPr>
        <w:t xml:space="preserve"> was elected </w:t>
      </w:r>
      <w:r w:rsidR="00FA68D2" w:rsidRPr="007463E1">
        <w:rPr>
          <w:lang w:val="en-AU"/>
        </w:rPr>
        <w:t>Secretary</w:t>
      </w:r>
      <w:r w:rsidR="00DF2189" w:rsidRPr="007463E1">
        <w:rPr>
          <w:lang w:val="en-AU"/>
        </w:rPr>
        <w:t>.</w:t>
      </w:r>
    </w:p>
    <w:p w:rsidR="00B91206" w:rsidRPr="007463E1" w:rsidRDefault="00B91206" w:rsidP="00FB34CD">
      <w:pPr>
        <w:rPr>
          <w:lang w:val="en-AU"/>
        </w:rPr>
      </w:pPr>
      <w:r w:rsidRPr="007463E1">
        <w:rPr>
          <w:lang w:val="en-AU"/>
        </w:rPr>
        <w:t xml:space="preserve">For the office of Director, </w:t>
      </w:r>
      <w:r w:rsidR="00391F2C" w:rsidRPr="007463E1">
        <w:rPr>
          <w:lang w:val="en-AU"/>
        </w:rPr>
        <w:t>four</w:t>
      </w:r>
      <w:r w:rsidRPr="007463E1">
        <w:rPr>
          <w:lang w:val="en-AU"/>
        </w:rPr>
        <w:t xml:space="preserve"> candidates were nominated for two positions:</w:t>
      </w:r>
    </w:p>
    <w:p w:rsidR="00C6604A" w:rsidRPr="007463E1" w:rsidRDefault="00C6604A" w:rsidP="00C6604A">
      <w:pPr>
        <w:pStyle w:val="ListParagraph"/>
        <w:numPr>
          <w:ilvl w:val="0"/>
          <w:numId w:val="25"/>
        </w:numPr>
        <w:rPr>
          <w:lang w:val="en-AU"/>
        </w:rPr>
      </w:pPr>
      <w:r w:rsidRPr="007463E1">
        <w:rPr>
          <w:lang w:val="en-AU"/>
        </w:rPr>
        <w:t>M</w:t>
      </w:r>
      <w:r w:rsidR="00391F2C" w:rsidRPr="007463E1">
        <w:rPr>
          <w:lang w:val="en-AU"/>
        </w:rPr>
        <w:t xml:space="preserve">r Ramesh </w:t>
      </w:r>
      <w:proofErr w:type="spellStart"/>
      <w:r w:rsidR="00391F2C" w:rsidRPr="007463E1">
        <w:rPr>
          <w:lang w:val="en-AU"/>
        </w:rPr>
        <w:t>Aiyyangar</w:t>
      </w:r>
      <w:proofErr w:type="spellEnd"/>
      <w:r w:rsidR="00391F2C" w:rsidRPr="007463E1">
        <w:rPr>
          <w:lang w:val="en-AU"/>
        </w:rPr>
        <w:t xml:space="preserve"> received 136</w:t>
      </w:r>
      <w:r w:rsidRPr="007463E1">
        <w:rPr>
          <w:lang w:val="en-AU"/>
        </w:rPr>
        <w:t xml:space="preserve"> votes.</w:t>
      </w:r>
    </w:p>
    <w:p w:rsidR="00C6604A" w:rsidRPr="007463E1" w:rsidRDefault="00C6604A" w:rsidP="00391F2C">
      <w:pPr>
        <w:pStyle w:val="ListParagraph"/>
        <w:numPr>
          <w:ilvl w:val="0"/>
          <w:numId w:val="25"/>
        </w:numPr>
        <w:rPr>
          <w:lang w:val="en-AU"/>
        </w:rPr>
      </w:pPr>
      <w:r w:rsidRPr="007463E1">
        <w:rPr>
          <w:lang w:val="en-AU"/>
        </w:rPr>
        <w:t>Ms</w:t>
      </w:r>
      <w:r w:rsidR="00391F2C" w:rsidRPr="007463E1">
        <w:rPr>
          <w:lang w:val="en-AU"/>
        </w:rPr>
        <w:t xml:space="preserve"> Alisa Bonsignore received 29</w:t>
      </w:r>
      <w:r w:rsidRPr="007463E1">
        <w:rPr>
          <w:lang w:val="en-AU"/>
        </w:rPr>
        <w:t>9 votes.</w:t>
      </w:r>
    </w:p>
    <w:p w:rsidR="00B91206" w:rsidRPr="007463E1" w:rsidRDefault="00FB34CD" w:rsidP="00391F2C">
      <w:pPr>
        <w:pStyle w:val="ListParagraph"/>
        <w:numPr>
          <w:ilvl w:val="0"/>
          <w:numId w:val="25"/>
        </w:numPr>
        <w:rPr>
          <w:lang w:val="en-AU"/>
        </w:rPr>
      </w:pPr>
      <w:r w:rsidRPr="007463E1">
        <w:rPr>
          <w:lang w:val="en-AU"/>
        </w:rPr>
        <w:t xml:space="preserve">Mr </w:t>
      </w:r>
      <w:r w:rsidR="00391F2C" w:rsidRPr="007463E1">
        <w:rPr>
          <w:lang w:val="en-AU"/>
        </w:rPr>
        <w:t xml:space="preserve">Todd DeLuca </w:t>
      </w:r>
      <w:r w:rsidR="00B91206" w:rsidRPr="007463E1">
        <w:rPr>
          <w:lang w:val="en-AU"/>
        </w:rPr>
        <w:t xml:space="preserve">received </w:t>
      </w:r>
      <w:r w:rsidR="00391F2C" w:rsidRPr="007463E1">
        <w:rPr>
          <w:lang w:val="en-AU"/>
        </w:rPr>
        <w:t>270 votes.</w:t>
      </w:r>
    </w:p>
    <w:p w:rsidR="00391F2C" w:rsidRPr="007463E1" w:rsidRDefault="00391F2C" w:rsidP="00391F2C">
      <w:pPr>
        <w:pStyle w:val="ListParagraph"/>
        <w:numPr>
          <w:ilvl w:val="0"/>
          <w:numId w:val="25"/>
        </w:numPr>
        <w:rPr>
          <w:lang w:val="en-AU"/>
        </w:rPr>
      </w:pPr>
      <w:r w:rsidRPr="007463E1">
        <w:rPr>
          <w:lang w:val="en-AU"/>
        </w:rPr>
        <w:t xml:space="preserve">Mr </w:t>
      </w:r>
      <w:proofErr w:type="spellStart"/>
      <w:r w:rsidRPr="007463E1">
        <w:rPr>
          <w:lang w:val="en-AU"/>
        </w:rPr>
        <w:t>Makarand</w:t>
      </w:r>
      <w:proofErr w:type="spellEnd"/>
      <w:r w:rsidRPr="007463E1">
        <w:rPr>
          <w:lang w:val="en-AU"/>
        </w:rPr>
        <w:t xml:space="preserve"> </w:t>
      </w:r>
      <w:proofErr w:type="spellStart"/>
      <w:r w:rsidRPr="007463E1">
        <w:rPr>
          <w:lang w:val="en-AU"/>
        </w:rPr>
        <w:t>Pandit</w:t>
      </w:r>
      <w:proofErr w:type="spellEnd"/>
      <w:r w:rsidRPr="007463E1">
        <w:rPr>
          <w:lang w:val="en-AU"/>
        </w:rPr>
        <w:t xml:space="preserve"> received 132 votes. </w:t>
      </w:r>
    </w:p>
    <w:p w:rsidR="00B91206" w:rsidRPr="007463E1" w:rsidRDefault="00FB34CD" w:rsidP="00391F2C">
      <w:pPr>
        <w:rPr>
          <w:lang w:val="en-AU"/>
        </w:rPr>
      </w:pPr>
      <w:r w:rsidRPr="007463E1">
        <w:rPr>
          <w:lang w:val="en-AU"/>
        </w:rPr>
        <w:t xml:space="preserve">By your vote, </w:t>
      </w:r>
      <w:r w:rsidR="00391F2C" w:rsidRPr="007463E1">
        <w:rPr>
          <w:lang w:val="en-AU"/>
        </w:rPr>
        <w:t>Ms Alisa Bonsignore and Mr Todd DeLuca were w</w:t>
      </w:r>
      <w:r w:rsidR="00B91206" w:rsidRPr="007463E1">
        <w:rPr>
          <w:lang w:val="en-AU"/>
        </w:rPr>
        <w:t>ere elected Directors.</w:t>
      </w:r>
    </w:p>
    <w:p w:rsidR="00B91206" w:rsidRPr="007463E1" w:rsidRDefault="00B91206" w:rsidP="00FB34CD">
      <w:pPr>
        <w:rPr>
          <w:lang w:val="en-AU"/>
        </w:rPr>
      </w:pPr>
      <w:r w:rsidRPr="007463E1">
        <w:rPr>
          <w:lang w:val="en-AU"/>
        </w:rPr>
        <w:t xml:space="preserve">For the </w:t>
      </w:r>
      <w:r w:rsidR="00FA68D2" w:rsidRPr="007463E1">
        <w:rPr>
          <w:lang w:val="en-AU"/>
        </w:rPr>
        <w:t xml:space="preserve">office of </w:t>
      </w:r>
      <w:r w:rsidRPr="007463E1">
        <w:rPr>
          <w:lang w:val="en-AU"/>
        </w:rPr>
        <w:t xml:space="preserve">Nominating Committee, </w:t>
      </w:r>
      <w:r w:rsidR="00FB34CD" w:rsidRPr="007463E1">
        <w:rPr>
          <w:lang w:val="en-AU"/>
        </w:rPr>
        <w:t>three</w:t>
      </w:r>
      <w:r w:rsidRPr="007463E1">
        <w:rPr>
          <w:lang w:val="en-AU"/>
        </w:rPr>
        <w:t xml:space="preserve"> candidates were nominated for two positions:</w:t>
      </w:r>
    </w:p>
    <w:p w:rsidR="00B91206" w:rsidRPr="007463E1" w:rsidRDefault="00FB34CD" w:rsidP="00391F2C">
      <w:pPr>
        <w:pStyle w:val="ListParagraph"/>
        <w:numPr>
          <w:ilvl w:val="0"/>
          <w:numId w:val="26"/>
        </w:numPr>
        <w:rPr>
          <w:lang w:val="en-AU"/>
        </w:rPr>
      </w:pPr>
      <w:r w:rsidRPr="007463E1">
        <w:rPr>
          <w:lang w:val="en-AU"/>
        </w:rPr>
        <w:t xml:space="preserve">Ms </w:t>
      </w:r>
      <w:r w:rsidR="00391F2C" w:rsidRPr="007463E1">
        <w:rPr>
          <w:lang w:val="en-AU"/>
        </w:rPr>
        <w:t xml:space="preserve">Jackie </w:t>
      </w:r>
      <w:proofErr w:type="spellStart"/>
      <w:r w:rsidR="00391F2C" w:rsidRPr="007463E1">
        <w:rPr>
          <w:lang w:val="en-AU"/>
        </w:rPr>
        <w:t>Damrau</w:t>
      </w:r>
      <w:proofErr w:type="spellEnd"/>
      <w:r w:rsidR="00391F2C" w:rsidRPr="007463E1">
        <w:rPr>
          <w:lang w:val="en-AU"/>
        </w:rPr>
        <w:t xml:space="preserve"> </w:t>
      </w:r>
      <w:r w:rsidR="00B91206" w:rsidRPr="007463E1">
        <w:rPr>
          <w:lang w:val="en-AU"/>
        </w:rPr>
        <w:t xml:space="preserve">received </w:t>
      </w:r>
      <w:r w:rsidR="00391F2C" w:rsidRPr="007463E1">
        <w:rPr>
          <w:lang w:val="en-AU"/>
        </w:rPr>
        <w:t>310</w:t>
      </w:r>
      <w:r w:rsidR="00B91206" w:rsidRPr="007463E1">
        <w:rPr>
          <w:lang w:val="en-AU"/>
        </w:rPr>
        <w:t xml:space="preserve"> votes.</w:t>
      </w:r>
    </w:p>
    <w:p w:rsidR="00B91206" w:rsidRPr="007463E1" w:rsidRDefault="00391F2C" w:rsidP="00391F2C">
      <w:pPr>
        <w:pStyle w:val="ListParagraph"/>
        <w:numPr>
          <w:ilvl w:val="0"/>
          <w:numId w:val="26"/>
        </w:numPr>
        <w:rPr>
          <w:lang w:val="en-AU"/>
        </w:rPr>
      </w:pPr>
      <w:r w:rsidRPr="007463E1">
        <w:rPr>
          <w:lang w:val="en-AU"/>
        </w:rPr>
        <w:t xml:space="preserve">Ms </w:t>
      </w:r>
      <w:proofErr w:type="spellStart"/>
      <w:r w:rsidRPr="007463E1">
        <w:rPr>
          <w:lang w:val="en-AU"/>
        </w:rPr>
        <w:t>MaryKay</w:t>
      </w:r>
      <w:proofErr w:type="spellEnd"/>
      <w:r w:rsidRPr="007463E1">
        <w:rPr>
          <w:lang w:val="en-AU"/>
        </w:rPr>
        <w:t xml:space="preserve"> </w:t>
      </w:r>
      <w:proofErr w:type="spellStart"/>
      <w:r w:rsidRPr="007463E1">
        <w:rPr>
          <w:lang w:val="en-AU"/>
        </w:rPr>
        <w:t>Grueneberg</w:t>
      </w:r>
      <w:proofErr w:type="spellEnd"/>
      <w:r w:rsidRPr="007463E1">
        <w:rPr>
          <w:lang w:val="en-AU"/>
        </w:rPr>
        <w:t xml:space="preserve"> </w:t>
      </w:r>
      <w:r w:rsidR="00B91206" w:rsidRPr="007463E1">
        <w:rPr>
          <w:lang w:val="en-AU"/>
        </w:rPr>
        <w:t>received 2</w:t>
      </w:r>
      <w:r w:rsidRPr="007463E1">
        <w:rPr>
          <w:lang w:val="en-AU"/>
        </w:rPr>
        <w:t>72</w:t>
      </w:r>
      <w:r w:rsidR="00B91206" w:rsidRPr="007463E1">
        <w:rPr>
          <w:lang w:val="en-AU"/>
        </w:rPr>
        <w:t xml:space="preserve"> votes.</w:t>
      </w:r>
    </w:p>
    <w:p w:rsidR="00B91206" w:rsidRPr="007463E1" w:rsidRDefault="00391F2C" w:rsidP="00391F2C">
      <w:pPr>
        <w:pStyle w:val="ListParagraph"/>
        <w:numPr>
          <w:ilvl w:val="0"/>
          <w:numId w:val="26"/>
        </w:numPr>
        <w:rPr>
          <w:lang w:val="en-AU"/>
        </w:rPr>
      </w:pPr>
      <w:r w:rsidRPr="007463E1">
        <w:rPr>
          <w:lang w:val="en-AU"/>
        </w:rPr>
        <w:t xml:space="preserve">Ms Li-At </w:t>
      </w:r>
      <w:proofErr w:type="spellStart"/>
      <w:r w:rsidRPr="007463E1">
        <w:rPr>
          <w:lang w:val="en-AU"/>
        </w:rPr>
        <w:t>Rathbun</w:t>
      </w:r>
      <w:proofErr w:type="spellEnd"/>
      <w:r w:rsidRPr="007463E1">
        <w:rPr>
          <w:lang w:val="en-AU"/>
        </w:rPr>
        <w:t xml:space="preserve"> received 263</w:t>
      </w:r>
      <w:r w:rsidR="00B91206" w:rsidRPr="007463E1">
        <w:rPr>
          <w:lang w:val="en-AU"/>
        </w:rPr>
        <w:t xml:space="preserve"> votes.</w:t>
      </w:r>
    </w:p>
    <w:p w:rsidR="00B91206" w:rsidRPr="007463E1" w:rsidRDefault="00B91206" w:rsidP="00FA68D2">
      <w:pPr>
        <w:rPr>
          <w:lang w:val="en-AU"/>
        </w:rPr>
      </w:pPr>
      <w:r w:rsidRPr="007463E1">
        <w:rPr>
          <w:lang w:val="en-AU"/>
        </w:rPr>
        <w:t>By your</w:t>
      </w:r>
      <w:r w:rsidR="00FB34CD" w:rsidRPr="007463E1">
        <w:rPr>
          <w:lang w:val="en-AU"/>
        </w:rPr>
        <w:t xml:space="preserve"> vote</w:t>
      </w:r>
      <w:r w:rsidR="00391F2C" w:rsidRPr="007463E1">
        <w:rPr>
          <w:lang w:val="en-AU"/>
        </w:rPr>
        <w:t xml:space="preserve">, Ms Jackie </w:t>
      </w:r>
      <w:proofErr w:type="spellStart"/>
      <w:r w:rsidR="00391F2C" w:rsidRPr="007463E1">
        <w:rPr>
          <w:lang w:val="en-AU"/>
        </w:rPr>
        <w:t>Damrau</w:t>
      </w:r>
      <w:proofErr w:type="spellEnd"/>
      <w:r w:rsidR="00391F2C" w:rsidRPr="007463E1">
        <w:rPr>
          <w:lang w:val="en-AU"/>
        </w:rPr>
        <w:t xml:space="preserve"> and Ms </w:t>
      </w:r>
      <w:proofErr w:type="spellStart"/>
      <w:r w:rsidR="00391F2C" w:rsidRPr="007463E1">
        <w:rPr>
          <w:lang w:val="en-AU"/>
        </w:rPr>
        <w:t>MaryKay</w:t>
      </w:r>
      <w:proofErr w:type="spellEnd"/>
      <w:r w:rsidR="00391F2C" w:rsidRPr="007463E1">
        <w:rPr>
          <w:lang w:val="en-AU"/>
        </w:rPr>
        <w:t xml:space="preserve"> </w:t>
      </w:r>
      <w:proofErr w:type="spellStart"/>
      <w:r w:rsidR="00391F2C" w:rsidRPr="007463E1">
        <w:rPr>
          <w:lang w:val="en-AU"/>
        </w:rPr>
        <w:t>Grueneberg</w:t>
      </w:r>
      <w:proofErr w:type="spellEnd"/>
      <w:r w:rsidR="00FB34CD" w:rsidRPr="007463E1">
        <w:rPr>
          <w:lang w:val="en-AU"/>
        </w:rPr>
        <w:t xml:space="preserve"> </w:t>
      </w:r>
      <w:r w:rsidRPr="007463E1">
        <w:rPr>
          <w:lang w:val="en-AU"/>
        </w:rPr>
        <w:t>were elected to the Nominating Committee.</w:t>
      </w:r>
      <w:r w:rsidR="00391F2C" w:rsidRPr="007463E1">
        <w:rPr>
          <w:lang w:val="en-AU"/>
        </w:rPr>
        <w:t xml:space="preserve"> </w:t>
      </w:r>
    </w:p>
    <w:p w:rsidR="00587DFF" w:rsidRPr="007463E1" w:rsidRDefault="00587DFF" w:rsidP="00C6604A">
      <w:pPr>
        <w:pStyle w:val="Heading1"/>
        <w:rPr>
          <w:lang w:val="en-AU"/>
        </w:rPr>
      </w:pPr>
      <w:r w:rsidRPr="007463E1">
        <w:rPr>
          <w:lang w:val="en-AU"/>
        </w:rPr>
        <w:t>In</w:t>
      </w:r>
      <w:r w:rsidR="00FA68D2" w:rsidRPr="007463E1">
        <w:rPr>
          <w:lang w:val="en-AU"/>
        </w:rPr>
        <w:t xml:space="preserve">stallation of the 2018-2019 </w:t>
      </w:r>
      <w:r w:rsidRPr="007463E1">
        <w:rPr>
          <w:lang w:val="en-AU"/>
        </w:rPr>
        <w:t>Board</w:t>
      </w:r>
    </w:p>
    <w:p w:rsidR="00F51D9B" w:rsidRPr="007463E1" w:rsidRDefault="00425DB3" w:rsidP="00391F2C">
      <w:pPr>
        <w:rPr>
          <w:lang w:val="en-AU"/>
        </w:rPr>
      </w:pPr>
      <w:r w:rsidRPr="007463E1">
        <w:rPr>
          <w:lang w:val="en-AU"/>
        </w:rPr>
        <w:t xml:space="preserve">Ms. </w:t>
      </w:r>
      <w:r w:rsidR="00391F2C" w:rsidRPr="007463E1">
        <w:rPr>
          <w:lang w:val="en-AU"/>
        </w:rPr>
        <w:t>Fox</w:t>
      </w:r>
      <w:r w:rsidRPr="007463E1">
        <w:rPr>
          <w:lang w:val="en-AU"/>
        </w:rPr>
        <w:t xml:space="preserve"> </w:t>
      </w:r>
      <w:r w:rsidR="00587DFF" w:rsidRPr="007463E1">
        <w:rPr>
          <w:lang w:val="en-AU"/>
        </w:rPr>
        <w:t xml:space="preserve">introduced the incoming </w:t>
      </w:r>
      <w:r w:rsidR="00FA68D2" w:rsidRPr="007463E1">
        <w:rPr>
          <w:lang w:val="en-AU"/>
        </w:rPr>
        <w:t>2018-2019</w:t>
      </w:r>
      <w:r w:rsidR="00587DFF" w:rsidRPr="007463E1">
        <w:rPr>
          <w:lang w:val="en-AU"/>
        </w:rPr>
        <w:t xml:space="preserve"> Board of Directors:</w:t>
      </w:r>
    </w:p>
    <w:p w:rsidR="00DF2189" w:rsidRPr="007463E1" w:rsidRDefault="00391F2C" w:rsidP="00C6604A">
      <w:pPr>
        <w:pStyle w:val="ListParagraph"/>
        <w:numPr>
          <w:ilvl w:val="0"/>
          <w:numId w:val="19"/>
        </w:numPr>
        <w:rPr>
          <w:lang w:val="en-AU"/>
        </w:rPr>
      </w:pPr>
      <w:r w:rsidRPr="007463E1">
        <w:rPr>
          <w:lang w:val="en-AU"/>
        </w:rPr>
        <w:t>Jane Wilson</w:t>
      </w:r>
      <w:r w:rsidR="00DF2189" w:rsidRPr="007463E1">
        <w:rPr>
          <w:lang w:val="en-AU"/>
        </w:rPr>
        <w:t>, President</w:t>
      </w:r>
    </w:p>
    <w:p w:rsidR="00587DFF" w:rsidRPr="007463E1" w:rsidRDefault="00391F2C" w:rsidP="00C6604A">
      <w:pPr>
        <w:pStyle w:val="ListParagraph"/>
        <w:numPr>
          <w:ilvl w:val="0"/>
          <w:numId w:val="19"/>
        </w:numPr>
        <w:rPr>
          <w:lang w:val="en-AU"/>
        </w:rPr>
      </w:pPr>
      <w:r w:rsidRPr="007463E1">
        <w:rPr>
          <w:lang w:val="en-AU"/>
        </w:rPr>
        <w:t xml:space="preserve">Ben </w:t>
      </w:r>
      <w:proofErr w:type="spellStart"/>
      <w:r w:rsidRPr="007463E1">
        <w:rPr>
          <w:lang w:val="en-AU"/>
        </w:rPr>
        <w:t>Woelk</w:t>
      </w:r>
      <w:proofErr w:type="spellEnd"/>
      <w:r w:rsidR="00587DFF" w:rsidRPr="007463E1">
        <w:rPr>
          <w:lang w:val="en-AU"/>
        </w:rPr>
        <w:t>, Vice President</w:t>
      </w:r>
    </w:p>
    <w:p w:rsidR="00587DFF" w:rsidRPr="007463E1" w:rsidRDefault="00134905" w:rsidP="00587DFF">
      <w:pPr>
        <w:pStyle w:val="ListParagraph"/>
        <w:numPr>
          <w:ilvl w:val="0"/>
          <w:numId w:val="19"/>
        </w:numPr>
        <w:rPr>
          <w:lang w:val="en-AU"/>
        </w:rPr>
      </w:pPr>
      <w:r w:rsidRPr="007463E1">
        <w:rPr>
          <w:lang w:val="en-AU"/>
        </w:rPr>
        <w:t>Kirsty Taylor</w:t>
      </w:r>
      <w:r w:rsidR="00587DFF" w:rsidRPr="007463E1">
        <w:rPr>
          <w:lang w:val="en-AU"/>
        </w:rPr>
        <w:t>, Secretary</w:t>
      </w:r>
    </w:p>
    <w:p w:rsidR="00425DB3" w:rsidRPr="007463E1" w:rsidRDefault="00C6604A" w:rsidP="00587DFF">
      <w:pPr>
        <w:pStyle w:val="ListParagraph"/>
        <w:numPr>
          <w:ilvl w:val="0"/>
          <w:numId w:val="19"/>
        </w:numPr>
        <w:rPr>
          <w:lang w:val="en-AU"/>
        </w:rPr>
      </w:pPr>
      <w:r w:rsidRPr="007463E1">
        <w:rPr>
          <w:lang w:val="en-AU"/>
        </w:rPr>
        <w:t>James Bousquet</w:t>
      </w:r>
      <w:r w:rsidR="00425DB3" w:rsidRPr="007463E1">
        <w:rPr>
          <w:lang w:val="en-AU"/>
        </w:rPr>
        <w:t>, Treasurer</w:t>
      </w:r>
    </w:p>
    <w:p w:rsidR="00587DFF" w:rsidRPr="007463E1" w:rsidRDefault="00391F2C" w:rsidP="00C6604A">
      <w:pPr>
        <w:pStyle w:val="ListParagraph"/>
        <w:numPr>
          <w:ilvl w:val="0"/>
          <w:numId w:val="19"/>
        </w:numPr>
        <w:rPr>
          <w:lang w:val="en-AU"/>
        </w:rPr>
      </w:pPr>
      <w:r w:rsidRPr="007463E1">
        <w:rPr>
          <w:lang w:val="en-AU"/>
        </w:rPr>
        <w:t>Alyssa Fox</w:t>
      </w:r>
      <w:r w:rsidR="00587DFF" w:rsidRPr="007463E1">
        <w:rPr>
          <w:lang w:val="en-AU"/>
        </w:rPr>
        <w:t>, Immediate Past President</w:t>
      </w:r>
    </w:p>
    <w:p w:rsidR="00587DFF" w:rsidRPr="007463E1" w:rsidRDefault="00134905" w:rsidP="00587DFF">
      <w:pPr>
        <w:pStyle w:val="ListParagraph"/>
        <w:numPr>
          <w:ilvl w:val="0"/>
          <w:numId w:val="19"/>
        </w:numPr>
        <w:rPr>
          <w:lang w:val="en-AU"/>
        </w:rPr>
      </w:pPr>
      <w:r w:rsidRPr="007463E1">
        <w:rPr>
          <w:lang w:val="en-AU"/>
        </w:rPr>
        <w:t>Alisa Bonsignore</w:t>
      </w:r>
      <w:r w:rsidR="00587DFF" w:rsidRPr="007463E1">
        <w:rPr>
          <w:lang w:val="en-AU"/>
        </w:rPr>
        <w:t>, Director</w:t>
      </w:r>
    </w:p>
    <w:p w:rsidR="00587DFF" w:rsidRPr="007463E1" w:rsidRDefault="00391F2C" w:rsidP="00391F2C">
      <w:pPr>
        <w:pStyle w:val="ListParagraph"/>
        <w:numPr>
          <w:ilvl w:val="0"/>
          <w:numId w:val="19"/>
        </w:numPr>
        <w:rPr>
          <w:lang w:val="en-AU"/>
        </w:rPr>
      </w:pPr>
      <w:r w:rsidRPr="007463E1">
        <w:rPr>
          <w:lang w:val="en-AU"/>
        </w:rPr>
        <w:t>Todd DeLuca</w:t>
      </w:r>
      <w:r w:rsidR="00587DFF" w:rsidRPr="007463E1">
        <w:rPr>
          <w:lang w:val="en-AU"/>
        </w:rPr>
        <w:t>, Director</w:t>
      </w:r>
    </w:p>
    <w:p w:rsidR="00C6604A" w:rsidRPr="007463E1" w:rsidRDefault="00C6604A" w:rsidP="00587DFF">
      <w:pPr>
        <w:pStyle w:val="ListParagraph"/>
        <w:numPr>
          <w:ilvl w:val="0"/>
          <w:numId w:val="19"/>
        </w:numPr>
        <w:rPr>
          <w:lang w:val="en-AU"/>
        </w:rPr>
      </w:pPr>
      <w:r w:rsidRPr="007463E1">
        <w:rPr>
          <w:lang w:val="en-AU"/>
        </w:rPr>
        <w:t>Jessie Mallory, Directory</w:t>
      </w:r>
    </w:p>
    <w:p w:rsidR="00C6604A" w:rsidRPr="007463E1" w:rsidRDefault="00C6604A" w:rsidP="00587DFF">
      <w:pPr>
        <w:pStyle w:val="ListParagraph"/>
        <w:numPr>
          <w:ilvl w:val="0"/>
          <w:numId w:val="19"/>
        </w:numPr>
        <w:rPr>
          <w:lang w:val="en-AU"/>
        </w:rPr>
      </w:pPr>
      <w:r w:rsidRPr="007463E1">
        <w:rPr>
          <w:lang w:val="en-AU"/>
        </w:rPr>
        <w:t>Robert Perry, Director</w:t>
      </w:r>
    </w:p>
    <w:p w:rsidR="00C6604A" w:rsidRPr="007463E1" w:rsidRDefault="00C6604A" w:rsidP="00391F2C">
      <w:pPr>
        <w:pStyle w:val="ListParagraph"/>
        <w:numPr>
          <w:ilvl w:val="0"/>
          <w:numId w:val="19"/>
        </w:numPr>
        <w:rPr>
          <w:lang w:val="en-AU"/>
        </w:rPr>
      </w:pPr>
      <w:r w:rsidRPr="007463E1">
        <w:rPr>
          <w:lang w:val="en-AU"/>
        </w:rPr>
        <w:t>Ja</w:t>
      </w:r>
      <w:r w:rsidR="00391F2C" w:rsidRPr="007463E1">
        <w:rPr>
          <w:lang w:val="en-AU"/>
        </w:rPr>
        <w:t xml:space="preserve">ckie </w:t>
      </w:r>
      <w:proofErr w:type="spellStart"/>
      <w:r w:rsidR="00391F2C" w:rsidRPr="007463E1">
        <w:rPr>
          <w:lang w:val="en-AU"/>
        </w:rPr>
        <w:t>Damrau</w:t>
      </w:r>
      <w:proofErr w:type="spellEnd"/>
      <w:r w:rsidR="00391F2C" w:rsidRPr="007463E1">
        <w:rPr>
          <w:lang w:val="en-AU"/>
        </w:rPr>
        <w:t xml:space="preserve"> and </w:t>
      </w:r>
      <w:proofErr w:type="spellStart"/>
      <w:r w:rsidR="00391F2C" w:rsidRPr="007463E1">
        <w:rPr>
          <w:lang w:val="en-AU"/>
        </w:rPr>
        <w:t>MaryKay</w:t>
      </w:r>
      <w:proofErr w:type="spellEnd"/>
      <w:r w:rsidR="00391F2C" w:rsidRPr="007463E1">
        <w:rPr>
          <w:lang w:val="en-AU"/>
        </w:rPr>
        <w:t xml:space="preserve"> </w:t>
      </w:r>
      <w:proofErr w:type="spellStart"/>
      <w:r w:rsidR="00391F2C" w:rsidRPr="007463E1">
        <w:rPr>
          <w:lang w:val="en-AU"/>
        </w:rPr>
        <w:t>Grueneberg</w:t>
      </w:r>
      <w:proofErr w:type="spellEnd"/>
      <w:r w:rsidR="00391F2C" w:rsidRPr="007463E1">
        <w:rPr>
          <w:lang w:val="en-AU"/>
        </w:rPr>
        <w:t xml:space="preserve"> </w:t>
      </w:r>
      <w:r w:rsidRPr="007463E1">
        <w:rPr>
          <w:lang w:val="en-AU"/>
        </w:rPr>
        <w:t>were elected to the Nominating Committee</w:t>
      </w:r>
    </w:p>
    <w:p w:rsidR="00DF2189" w:rsidRPr="007463E1" w:rsidRDefault="00391F2C" w:rsidP="00565E96">
      <w:pPr>
        <w:rPr>
          <w:lang w:val="en-AU"/>
        </w:rPr>
      </w:pPr>
      <w:r w:rsidRPr="007463E1">
        <w:rPr>
          <w:lang w:val="en-AU"/>
        </w:rPr>
        <w:lastRenderedPageBreak/>
        <w:t xml:space="preserve">Ms </w:t>
      </w:r>
      <w:r w:rsidR="00565E96" w:rsidRPr="007463E1">
        <w:rPr>
          <w:lang w:val="en-AU"/>
        </w:rPr>
        <w:t xml:space="preserve">Fox acknowledged the </w:t>
      </w:r>
      <w:r w:rsidRPr="007463E1">
        <w:rPr>
          <w:lang w:val="en-AU"/>
        </w:rPr>
        <w:t>2017-2018</w:t>
      </w:r>
      <w:r w:rsidR="00DF2189" w:rsidRPr="007463E1">
        <w:rPr>
          <w:lang w:val="en-AU"/>
        </w:rPr>
        <w:t xml:space="preserve"> Nominating Commi</w:t>
      </w:r>
      <w:r w:rsidR="00B67957">
        <w:rPr>
          <w:lang w:val="en-AU"/>
        </w:rPr>
        <w:t xml:space="preserve">ttee members for their service, including outgoing Chair Ms Adriane Hunt, Mr Rick Lippincott, and Ms Becky Todd. </w:t>
      </w:r>
    </w:p>
    <w:p w:rsidR="00587DFF" w:rsidRPr="007463E1" w:rsidRDefault="00587DFF" w:rsidP="00587DFF">
      <w:pPr>
        <w:pStyle w:val="Heading1"/>
        <w:rPr>
          <w:lang w:val="en-AU"/>
        </w:rPr>
      </w:pPr>
      <w:r w:rsidRPr="007463E1">
        <w:rPr>
          <w:lang w:val="en-AU"/>
        </w:rPr>
        <w:t>President’s Address</w:t>
      </w:r>
      <w:r w:rsidR="00BD198D" w:rsidRPr="007463E1">
        <w:rPr>
          <w:lang w:val="en-AU"/>
        </w:rPr>
        <w:t xml:space="preserve"> </w:t>
      </w:r>
      <w:r w:rsidR="00391F2C" w:rsidRPr="007463E1">
        <w:rPr>
          <w:lang w:val="en-AU"/>
        </w:rPr>
        <w:t>2018-2019</w:t>
      </w:r>
    </w:p>
    <w:p w:rsidR="00587DFF" w:rsidRPr="007463E1" w:rsidRDefault="007061A8" w:rsidP="00391F2C">
      <w:pPr>
        <w:rPr>
          <w:lang w:val="en-AU"/>
        </w:rPr>
      </w:pPr>
      <w:r w:rsidRPr="007463E1">
        <w:rPr>
          <w:lang w:val="en-AU"/>
        </w:rPr>
        <w:t xml:space="preserve">Ms. </w:t>
      </w:r>
      <w:r w:rsidR="00391F2C" w:rsidRPr="007463E1">
        <w:rPr>
          <w:lang w:val="en-AU"/>
        </w:rPr>
        <w:t>Wilson</w:t>
      </w:r>
      <w:r w:rsidR="00BD198D" w:rsidRPr="007463E1">
        <w:rPr>
          <w:lang w:val="en-AU"/>
        </w:rPr>
        <w:t xml:space="preserve"> </w:t>
      </w:r>
      <w:r w:rsidR="00A92285" w:rsidRPr="007463E1">
        <w:rPr>
          <w:lang w:val="en-AU"/>
        </w:rPr>
        <w:t>addressed the assembly.</w:t>
      </w:r>
      <w:r w:rsidR="00556AE7" w:rsidRPr="007463E1">
        <w:rPr>
          <w:lang w:val="en-AU"/>
        </w:rPr>
        <w:t xml:space="preserve"> </w:t>
      </w:r>
    </w:p>
    <w:p w:rsidR="00DF2189" w:rsidRPr="007463E1" w:rsidRDefault="007463E1" w:rsidP="00C6604A">
      <w:pPr>
        <w:rPr>
          <w:lang w:val="en-AU"/>
        </w:rPr>
      </w:pPr>
      <w:r>
        <w:rPr>
          <w:lang w:val="en-AU"/>
        </w:rPr>
        <w:t>Ms Wilson thanked the membership for allowing her to serve</w:t>
      </w:r>
      <w:r w:rsidR="00565E96" w:rsidRPr="007463E1">
        <w:rPr>
          <w:lang w:val="en-AU"/>
        </w:rPr>
        <w:t xml:space="preserve"> the STC as </w:t>
      </w:r>
      <w:r>
        <w:rPr>
          <w:lang w:val="en-AU"/>
        </w:rPr>
        <w:t>president. It’s an honour, and she</w:t>
      </w:r>
      <w:r w:rsidR="00565E96" w:rsidRPr="007463E1">
        <w:rPr>
          <w:lang w:val="en-AU"/>
        </w:rPr>
        <w:t xml:space="preserve"> look</w:t>
      </w:r>
      <w:r>
        <w:rPr>
          <w:lang w:val="en-AU"/>
        </w:rPr>
        <w:t>s</w:t>
      </w:r>
      <w:r w:rsidR="00565E96" w:rsidRPr="007463E1">
        <w:rPr>
          <w:lang w:val="en-AU"/>
        </w:rPr>
        <w:t xml:space="preserve"> forward to an exciting year. As we celebrate our 65</w:t>
      </w:r>
      <w:r w:rsidR="00565E96" w:rsidRPr="007463E1">
        <w:rPr>
          <w:vertAlign w:val="superscript"/>
          <w:lang w:val="en-AU"/>
        </w:rPr>
        <w:t>th</w:t>
      </w:r>
      <w:r w:rsidR="00565E96" w:rsidRPr="007463E1">
        <w:rPr>
          <w:lang w:val="en-AU"/>
        </w:rPr>
        <w:t xml:space="preserve"> birthday, we also need to think of the future</w:t>
      </w:r>
      <w:r>
        <w:rPr>
          <w:lang w:val="en-AU"/>
        </w:rPr>
        <w:t xml:space="preserve">, and we need </w:t>
      </w:r>
      <w:r w:rsidR="00565E96" w:rsidRPr="007463E1">
        <w:rPr>
          <w:lang w:val="en-AU"/>
        </w:rPr>
        <w:t>to ma</w:t>
      </w:r>
      <w:r>
        <w:rPr>
          <w:lang w:val="en-AU"/>
        </w:rPr>
        <w:t>ke sure that we provide value to</w:t>
      </w:r>
      <w:r w:rsidR="00565E96" w:rsidRPr="007463E1">
        <w:rPr>
          <w:lang w:val="en-AU"/>
        </w:rPr>
        <w:t xml:space="preserve"> our membership. </w:t>
      </w:r>
    </w:p>
    <w:p w:rsidR="00565E96" w:rsidRPr="007463E1" w:rsidRDefault="007463E1" w:rsidP="00C6604A">
      <w:pPr>
        <w:rPr>
          <w:lang w:val="en-AU"/>
        </w:rPr>
      </w:pPr>
      <w:r>
        <w:rPr>
          <w:lang w:val="en-AU"/>
        </w:rPr>
        <w:t xml:space="preserve">Ms Wilson commented that she’s heard some concerns expressed about the future of the society; she commented that </w:t>
      </w:r>
      <w:r w:rsidR="00565E96" w:rsidRPr="007463E1">
        <w:rPr>
          <w:lang w:val="en-AU"/>
        </w:rPr>
        <w:t xml:space="preserve">we are also doing some things right. </w:t>
      </w:r>
      <w:r>
        <w:rPr>
          <w:lang w:val="en-AU"/>
        </w:rPr>
        <w:t>Areas of focus and positive development include professional c</w:t>
      </w:r>
      <w:r w:rsidR="00565E96" w:rsidRPr="007463E1">
        <w:rPr>
          <w:lang w:val="en-AU"/>
        </w:rPr>
        <w:t>ertification</w:t>
      </w:r>
      <w:r>
        <w:rPr>
          <w:lang w:val="en-AU"/>
        </w:rPr>
        <w:t>, education on a</w:t>
      </w:r>
      <w:r w:rsidR="00565E96" w:rsidRPr="007463E1">
        <w:rPr>
          <w:lang w:val="en-AU"/>
        </w:rPr>
        <w:t>dvanced in technical topics</w:t>
      </w:r>
      <w:r>
        <w:rPr>
          <w:lang w:val="en-AU"/>
        </w:rPr>
        <w:t xml:space="preserve">, the job bank, and our network of members. </w:t>
      </w:r>
    </w:p>
    <w:p w:rsidR="002B5E39" w:rsidRDefault="002B5E39" w:rsidP="00C6604A">
      <w:pPr>
        <w:rPr>
          <w:lang w:val="en-AU"/>
        </w:rPr>
      </w:pPr>
      <w:r w:rsidRPr="007463E1">
        <w:rPr>
          <w:lang w:val="en-AU"/>
        </w:rPr>
        <w:t xml:space="preserve">This past year, the </w:t>
      </w:r>
      <w:r w:rsidR="00B67957">
        <w:rPr>
          <w:lang w:val="en-AU"/>
        </w:rPr>
        <w:t xml:space="preserve">Society’s Board of Directors </w:t>
      </w:r>
      <w:r w:rsidRPr="007463E1">
        <w:rPr>
          <w:lang w:val="en-AU"/>
        </w:rPr>
        <w:t>refined the vision statem</w:t>
      </w:r>
      <w:r w:rsidR="00B67957">
        <w:rPr>
          <w:lang w:val="en-AU"/>
        </w:rPr>
        <w:t>ent for the society:</w:t>
      </w:r>
    </w:p>
    <w:p w:rsidR="00B67957" w:rsidRPr="00B67957" w:rsidRDefault="00B67957" w:rsidP="00C6604A">
      <w:pPr>
        <w:rPr>
          <w:i/>
          <w:lang w:val="en-AU"/>
        </w:rPr>
      </w:pPr>
      <w:r w:rsidRPr="00B67957">
        <w:rPr>
          <w:i/>
          <w:lang w:val="en-AU"/>
        </w:rPr>
        <w:t>The Society for Technical Communication is recognized as an authority in the disciplines of designing and delivering content; and a leader in articulating the value of content, and the value of those who develop it. Membership in STC is an internationally respected and desired complement to the study, teaching, and practice of technical communication.</w:t>
      </w:r>
    </w:p>
    <w:p w:rsidR="00C6604A" w:rsidRPr="007463E1" w:rsidRDefault="00B67957" w:rsidP="002B5E39">
      <w:pPr>
        <w:rPr>
          <w:lang w:val="en-AU"/>
        </w:rPr>
      </w:pPr>
      <w:r>
        <w:rPr>
          <w:lang w:val="en-AU"/>
        </w:rPr>
        <w:t>Ms Wilson looks forward to us all wor</w:t>
      </w:r>
      <w:r w:rsidR="002B5E39" w:rsidRPr="007463E1">
        <w:rPr>
          <w:lang w:val="en-AU"/>
        </w:rPr>
        <w:t xml:space="preserve">king together to meet that vision. </w:t>
      </w:r>
      <w:r>
        <w:rPr>
          <w:lang w:val="en-AU"/>
        </w:rPr>
        <w:t xml:space="preserve">She expressed that she is </w:t>
      </w:r>
      <w:r w:rsidR="002B5E39" w:rsidRPr="007463E1">
        <w:rPr>
          <w:lang w:val="en-AU"/>
        </w:rPr>
        <w:t>proud to have the op</w:t>
      </w:r>
      <w:r>
        <w:rPr>
          <w:lang w:val="en-AU"/>
        </w:rPr>
        <w:t>portunity to lead the organisati</w:t>
      </w:r>
      <w:r w:rsidR="002B5E39" w:rsidRPr="007463E1">
        <w:rPr>
          <w:lang w:val="en-AU"/>
        </w:rPr>
        <w:t xml:space="preserve">on. </w:t>
      </w:r>
    </w:p>
    <w:p w:rsidR="00391F2C" w:rsidRPr="007463E1" w:rsidRDefault="00391F2C" w:rsidP="00391F2C">
      <w:pPr>
        <w:pStyle w:val="Heading1"/>
        <w:rPr>
          <w:lang w:val="en-AU"/>
        </w:rPr>
      </w:pPr>
      <w:r w:rsidRPr="007463E1">
        <w:rPr>
          <w:lang w:val="en-AU"/>
        </w:rPr>
        <w:t>Business from 2017</w:t>
      </w:r>
    </w:p>
    <w:p w:rsidR="002B5E39" w:rsidRDefault="00B67957" w:rsidP="002B5E39">
      <w:pPr>
        <w:rPr>
          <w:lang w:val="en-AU"/>
        </w:rPr>
      </w:pPr>
      <w:r>
        <w:rPr>
          <w:lang w:val="en-AU"/>
        </w:rPr>
        <w:t>The following motions from the 2017 Annual Business Meeting, held on 8 May 2017, were referred to the Board of Directors.</w:t>
      </w:r>
    </w:p>
    <w:p w:rsidR="00B67957" w:rsidRDefault="00B67957" w:rsidP="00B67957">
      <w:r>
        <w:t>Motion: “</w:t>
      </w:r>
      <w:r w:rsidRPr="00861FE4">
        <w:rPr>
          <w:i/>
        </w:rPr>
        <w:t>The board consider ensuring that the costs of additional tickets to the Summit Welcome Reception be more in line with actual costs.</w:t>
      </w:r>
      <w:r>
        <w:t>”</w:t>
      </w:r>
    </w:p>
    <w:p w:rsidR="00B67957" w:rsidRDefault="00B67957" w:rsidP="002B5E39">
      <w:pPr>
        <w:rPr>
          <w:lang w:val="en-AU"/>
        </w:rPr>
      </w:pPr>
      <w:r>
        <w:rPr>
          <w:lang w:val="en-AU"/>
        </w:rPr>
        <w:t xml:space="preserve">The board discussed the motion at their 18 July, 2017 meeting (although the Parliamentarian ruled that the assembly was not in a position to vote on the motion as written). </w:t>
      </w:r>
    </w:p>
    <w:p w:rsidR="00B67957" w:rsidRDefault="00B67957" w:rsidP="002B5E39">
      <w:pPr>
        <w:rPr>
          <w:lang w:val="en-AU"/>
        </w:rPr>
      </w:pPr>
      <w:r>
        <w:rPr>
          <w:lang w:val="en-AU"/>
        </w:rPr>
        <w:t>The official board response is:</w:t>
      </w:r>
    </w:p>
    <w:p w:rsidR="00B67957" w:rsidRDefault="00B67957" w:rsidP="002B5E39">
      <w:pPr>
        <w:rPr>
          <w:lang w:val="en-AU"/>
        </w:rPr>
      </w:pPr>
      <w:r>
        <w:rPr>
          <w:lang w:val="en-AU"/>
        </w:rPr>
        <w:t>Ms Liz Pohland, STC CEO, has confirmed that the Welcome Reception additional ticket costs are in-line with the food costs for the Welcome Reception, and well below the overall expenses incurred by STC for the event.”</w:t>
      </w:r>
    </w:p>
    <w:p w:rsidR="00B67957" w:rsidRDefault="00B67957" w:rsidP="002B5E39">
      <w:pPr>
        <w:rPr>
          <w:lang w:val="en-AU"/>
        </w:rPr>
      </w:pPr>
      <w:r>
        <w:rPr>
          <w:lang w:val="en-AU"/>
        </w:rPr>
        <w:t>M</w:t>
      </w:r>
      <w:r w:rsidRPr="00B67957">
        <w:rPr>
          <w:lang w:val="en-AU"/>
        </w:rPr>
        <w:t>otion: “</w:t>
      </w:r>
      <w:r w:rsidRPr="00DB2678">
        <w:rPr>
          <w:i/>
          <w:lang w:val="en-AU"/>
        </w:rPr>
        <w:t>The board consider providing free Summit registration annually for one leader from each STC community.</w:t>
      </w:r>
      <w:r w:rsidRPr="00B67957">
        <w:rPr>
          <w:lang w:val="en-AU"/>
        </w:rPr>
        <w:t>”</w:t>
      </w:r>
    </w:p>
    <w:p w:rsidR="00B67957" w:rsidRDefault="00B67957" w:rsidP="002B5E39">
      <w:pPr>
        <w:rPr>
          <w:lang w:val="en-AU"/>
        </w:rPr>
      </w:pPr>
      <w:r>
        <w:rPr>
          <w:lang w:val="en-AU"/>
        </w:rPr>
        <w:lastRenderedPageBreak/>
        <w:t>The motion was put to vote at the meeting. 41 voted for; 52 voted against. The motion did not carry.</w:t>
      </w:r>
    </w:p>
    <w:p w:rsidR="00B67957" w:rsidRDefault="005E7D7F" w:rsidP="002B5E39">
      <w:pPr>
        <w:rPr>
          <w:lang w:val="en-AU"/>
        </w:rPr>
      </w:pPr>
      <w:r>
        <w:rPr>
          <w:lang w:val="en-AU"/>
        </w:rPr>
        <w:t>M</w:t>
      </w:r>
      <w:r w:rsidRPr="005E7D7F">
        <w:rPr>
          <w:lang w:val="en-AU"/>
        </w:rPr>
        <w:t>otion: “</w:t>
      </w:r>
      <w:r w:rsidRPr="00DB2678">
        <w:rPr>
          <w:i/>
          <w:lang w:val="en-AU"/>
        </w:rPr>
        <w:t>The board consider reducing the annual retiree membership dues for STC and its communities.</w:t>
      </w:r>
      <w:r w:rsidRPr="005E7D7F">
        <w:rPr>
          <w:lang w:val="en-AU"/>
        </w:rPr>
        <w:t>”</w:t>
      </w:r>
    </w:p>
    <w:p w:rsidR="00B67957" w:rsidRDefault="005E7D7F" w:rsidP="002B5E39">
      <w:pPr>
        <w:rPr>
          <w:lang w:val="en-AU"/>
        </w:rPr>
      </w:pPr>
      <w:r>
        <w:rPr>
          <w:lang w:val="en-AU"/>
        </w:rPr>
        <w:t xml:space="preserve">The motion was put to vote. 22 voted for, 53 voted against. The motion did not carry. </w:t>
      </w:r>
    </w:p>
    <w:p w:rsidR="00587DFF" w:rsidRPr="007463E1" w:rsidRDefault="00587DFF" w:rsidP="00587DFF">
      <w:pPr>
        <w:pStyle w:val="Heading1"/>
        <w:rPr>
          <w:lang w:val="en-AU"/>
        </w:rPr>
      </w:pPr>
      <w:r w:rsidRPr="007463E1">
        <w:rPr>
          <w:lang w:val="en-AU"/>
        </w:rPr>
        <w:t>New Business</w:t>
      </w:r>
    </w:p>
    <w:p w:rsidR="00C47F2E" w:rsidRPr="007463E1" w:rsidRDefault="00295814" w:rsidP="00391F2C">
      <w:pPr>
        <w:rPr>
          <w:lang w:val="en-AU"/>
        </w:rPr>
      </w:pPr>
      <w:r w:rsidRPr="007463E1">
        <w:rPr>
          <w:lang w:val="en-AU"/>
        </w:rPr>
        <w:t>Ms</w:t>
      </w:r>
      <w:r w:rsidR="00C47F2E" w:rsidRPr="007463E1">
        <w:rPr>
          <w:lang w:val="en-AU"/>
        </w:rPr>
        <w:t xml:space="preserve">. </w:t>
      </w:r>
      <w:r w:rsidR="00391F2C" w:rsidRPr="007463E1">
        <w:rPr>
          <w:lang w:val="en-AU"/>
        </w:rPr>
        <w:t>Fox</w:t>
      </w:r>
      <w:r w:rsidR="00587DFF" w:rsidRPr="007463E1">
        <w:rPr>
          <w:lang w:val="en-AU"/>
        </w:rPr>
        <w:t xml:space="preserve"> asked if there was any new business.</w:t>
      </w:r>
      <w:r w:rsidR="00C57EC0" w:rsidRPr="007463E1">
        <w:rPr>
          <w:lang w:val="en-AU"/>
        </w:rPr>
        <w:t xml:space="preserve"> </w:t>
      </w:r>
    </w:p>
    <w:p w:rsidR="005E7D7F" w:rsidRDefault="005E7D7F" w:rsidP="003340DB">
      <w:pPr>
        <w:rPr>
          <w:lang w:val="en-AU"/>
        </w:rPr>
      </w:pPr>
      <w:r>
        <w:rPr>
          <w:lang w:val="en-AU"/>
        </w:rPr>
        <w:t>Ms Elizabeth Fraley</w:t>
      </w:r>
      <w:r w:rsidR="00DB2678">
        <w:rPr>
          <w:lang w:val="en-AU"/>
        </w:rPr>
        <w:t>,</w:t>
      </w:r>
      <w:r>
        <w:rPr>
          <w:lang w:val="en-AU"/>
        </w:rPr>
        <w:t xml:space="preserve"> </w:t>
      </w:r>
      <w:r w:rsidR="00A965DF">
        <w:rPr>
          <w:lang w:val="en-AU"/>
        </w:rPr>
        <w:t xml:space="preserve">East Bay chapter, </w:t>
      </w:r>
      <w:r>
        <w:rPr>
          <w:lang w:val="en-AU"/>
        </w:rPr>
        <w:t>made the following motion: “</w:t>
      </w:r>
      <w:r w:rsidRPr="00DB2678">
        <w:rPr>
          <w:i/>
          <w:lang w:val="en-AU"/>
        </w:rPr>
        <w:t>I move that the board consider holding a Summit outside North America within the next five to eight years.</w:t>
      </w:r>
      <w:r>
        <w:rPr>
          <w:lang w:val="en-AU"/>
        </w:rPr>
        <w:t>”</w:t>
      </w:r>
    </w:p>
    <w:p w:rsidR="005E7D7F" w:rsidRDefault="005E7D7F" w:rsidP="003340DB">
      <w:pPr>
        <w:rPr>
          <w:lang w:val="en-AU"/>
        </w:rPr>
      </w:pPr>
      <w:r>
        <w:rPr>
          <w:lang w:val="en-AU"/>
        </w:rPr>
        <w:t xml:space="preserve">The motion was seconded. </w:t>
      </w:r>
    </w:p>
    <w:p w:rsidR="005E7D7F" w:rsidRDefault="005E7D7F" w:rsidP="003340DB">
      <w:pPr>
        <w:rPr>
          <w:lang w:val="en-AU"/>
        </w:rPr>
      </w:pPr>
      <w:r>
        <w:rPr>
          <w:lang w:val="en-AU"/>
        </w:rPr>
        <w:t xml:space="preserve">Ms Fraley spoke to the motion, commenting that if STC wants to go out to the world, we should be in the world. </w:t>
      </w:r>
    </w:p>
    <w:p w:rsidR="00087885" w:rsidRDefault="005E7D7F" w:rsidP="005E7D7F">
      <w:pPr>
        <w:ind w:left="709" w:firstLine="11"/>
        <w:rPr>
          <w:lang w:val="en-AU"/>
        </w:rPr>
      </w:pPr>
      <w:r>
        <w:rPr>
          <w:lang w:val="en-AU"/>
        </w:rPr>
        <w:t xml:space="preserve">Ms Li-At </w:t>
      </w:r>
      <w:proofErr w:type="spellStart"/>
      <w:r>
        <w:rPr>
          <w:lang w:val="en-AU"/>
        </w:rPr>
        <w:t>Rathbun</w:t>
      </w:r>
      <w:proofErr w:type="spellEnd"/>
      <w:r>
        <w:rPr>
          <w:lang w:val="en-AU"/>
        </w:rPr>
        <w:t xml:space="preserve">, Santa Barbara chapter, Los Angeles chapter, Technical Editing SIG, spoke for the motion. </w:t>
      </w:r>
    </w:p>
    <w:p w:rsidR="005E7D7F" w:rsidRDefault="005E7D7F" w:rsidP="005E7D7F">
      <w:pPr>
        <w:ind w:firstLine="709"/>
        <w:rPr>
          <w:lang w:val="en-AU"/>
        </w:rPr>
      </w:pPr>
      <w:r>
        <w:rPr>
          <w:lang w:val="en-AU"/>
        </w:rPr>
        <w:t xml:space="preserve">M Lori Corbett, Philadelphia Metro and Florida chapters, spoke against the motion. </w:t>
      </w:r>
    </w:p>
    <w:p w:rsidR="005E7D7F" w:rsidRDefault="005E7D7F" w:rsidP="003340DB">
      <w:pPr>
        <w:rPr>
          <w:lang w:val="en-AU"/>
        </w:rPr>
      </w:pPr>
      <w:r>
        <w:rPr>
          <w:lang w:val="en-AU"/>
        </w:rPr>
        <w:tab/>
        <w:t xml:space="preserve">Ms Jennifer Shumate, Houston chapter, spoke against the motion. </w:t>
      </w:r>
    </w:p>
    <w:p w:rsidR="005E7D7F" w:rsidRDefault="005E7D7F" w:rsidP="005E7D7F">
      <w:pPr>
        <w:ind w:left="709" w:hanging="709"/>
        <w:rPr>
          <w:lang w:val="en-AU"/>
        </w:rPr>
      </w:pPr>
      <w:r>
        <w:rPr>
          <w:lang w:val="en-AU"/>
        </w:rPr>
        <w:tab/>
        <w:t xml:space="preserve">Ms Maria (Toni) Flores, Berkeley chapter and Policies and Procedures SIG spoke for the motion. </w:t>
      </w:r>
    </w:p>
    <w:p w:rsidR="005E7D7F" w:rsidRDefault="005E7D7F" w:rsidP="005E7D7F">
      <w:pPr>
        <w:ind w:left="709" w:hanging="709"/>
        <w:rPr>
          <w:lang w:val="en-AU"/>
        </w:rPr>
      </w:pPr>
      <w:r>
        <w:rPr>
          <w:lang w:val="en-AU"/>
        </w:rPr>
        <w:tab/>
        <w:t xml:space="preserve">Ms Pam Brewer, Mercer University student chapter, Academic SIG, Women in Tech </w:t>
      </w:r>
      <w:proofErr w:type="spellStart"/>
      <w:r>
        <w:rPr>
          <w:lang w:val="en-AU"/>
        </w:rPr>
        <w:t>Comm</w:t>
      </w:r>
      <w:proofErr w:type="spellEnd"/>
      <w:r>
        <w:rPr>
          <w:lang w:val="en-AU"/>
        </w:rPr>
        <w:t xml:space="preserve"> SIG spoke to the motion. </w:t>
      </w:r>
    </w:p>
    <w:p w:rsidR="005E7D7F" w:rsidRDefault="005E7D7F" w:rsidP="005E7D7F">
      <w:pPr>
        <w:ind w:left="709" w:hanging="709"/>
        <w:rPr>
          <w:lang w:val="en-AU"/>
        </w:rPr>
      </w:pPr>
      <w:r>
        <w:rPr>
          <w:lang w:val="en-AU"/>
        </w:rPr>
        <w:tab/>
        <w:t xml:space="preserve">Ms Marilyn </w:t>
      </w:r>
      <w:proofErr w:type="spellStart"/>
      <w:r>
        <w:rPr>
          <w:lang w:val="en-AU"/>
        </w:rPr>
        <w:t>Woelk</w:t>
      </w:r>
      <w:proofErr w:type="spellEnd"/>
      <w:r>
        <w:rPr>
          <w:lang w:val="en-AU"/>
        </w:rPr>
        <w:t xml:space="preserve">, Consulting and Independent Contractor SIG, Rochester chapter expressed concerns about logistics and staffing. </w:t>
      </w:r>
    </w:p>
    <w:p w:rsidR="005E7D7F" w:rsidRPr="007463E1" w:rsidRDefault="001D7B89" w:rsidP="005E7D7F">
      <w:pPr>
        <w:ind w:left="709" w:hanging="709"/>
        <w:rPr>
          <w:lang w:val="en-AU"/>
        </w:rPr>
      </w:pPr>
      <w:r>
        <w:rPr>
          <w:lang w:val="en-AU"/>
        </w:rPr>
        <w:t xml:space="preserve">Ms Fraley made further comments clarifying her request. </w:t>
      </w:r>
    </w:p>
    <w:p w:rsidR="00087885" w:rsidRPr="001D7B89" w:rsidRDefault="00087885" w:rsidP="00087885">
      <w:pPr>
        <w:rPr>
          <w:i/>
          <w:lang w:val="en-AU"/>
        </w:rPr>
      </w:pPr>
      <w:r w:rsidRPr="001D7B89">
        <w:rPr>
          <w:i/>
          <w:lang w:val="en-AU"/>
        </w:rPr>
        <w:t>The motion was carried.</w:t>
      </w:r>
    </w:p>
    <w:p w:rsidR="00087885" w:rsidRDefault="001D7B89" w:rsidP="00087885">
      <w:pPr>
        <w:rPr>
          <w:lang w:val="en-AU"/>
        </w:rPr>
      </w:pPr>
      <w:r>
        <w:rPr>
          <w:lang w:val="en-AU"/>
        </w:rPr>
        <w:t xml:space="preserve">Ms Li-At </w:t>
      </w:r>
      <w:proofErr w:type="spellStart"/>
      <w:r>
        <w:rPr>
          <w:lang w:val="en-AU"/>
        </w:rPr>
        <w:t>Rathbun</w:t>
      </w:r>
      <w:proofErr w:type="spellEnd"/>
      <w:r>
        <w:rPr>
          <w:lang w:val="en-AU"/>
        </w:rPr>
        <w:t>, Santa Barbara and Los Angeles chapters, and Technical Editing SIG, made the following motion: “</w:t>
      </w:r>
      <w:r w:rsidRPr="00DB2678">
        <w:rPr>
          <w:i/>
          <w:lang w:val="en-AU"/>
        </w:rPr>
        <w:t>That the board consider re-attaching community affiliation to the basic STC membership.</w:t>
      </w:r>
      <w:r>
        <w:rPr>
          <w:lang w:val="en-AU"/>
        </w:rPr>
        <w:t>”</w:t>
      </w:r>
    </w:p>
    <w:p w:rsidR="001D7B89" w:rsidRDefault="001D7B89" w:rsidP="001D7B89">
      <w:pPr>
        <w:ind w:firstLine="720"/>
        <w:rPr>
          <w:lang w:val="en-AU"/>
        </w:rPr>
      </w:pPr>
      <w:r>
        <w:rPr>
          <w:lang w:val="en-AU"/>
        </w:rPr>
        <w:t xml:space="preserve">Ms </w:t>
      </w:r>
      <w:proofErr w:type="spellStart"/>
      <w:r>
        <w:rPr>
          <w:lang w:val="en-AU"/>
        </w:rPr>
        <w:t>Rathbun</w:t>
      </w:r>
      <w:proofErr w:type="spellEnd"/>
      <w:r>
        <w:rPr>
          <w:lang w:val="en-AU"/>
        </w:rPr>
        <w:t xml:space="preserve"> spoke to the motion. </w:t>
      </w:r>
    </w:p>
    <w:p w:rsidR="001D7B89" w:rsidRDefault="001D7B89" w:rsidP="001D7B89">
      <w:pPr>
        <w:ind w:firstLine="720"/>
        <w:rPr>
          <w:lang w:val="en-AU"/>
        </w:rPr>
      </w:pPr>
      <w:r>
        <w:rPr>
          <w:lang w:val="en-AU"/>
        </w:rPr>
        <w:t xml:space="preserve">Ms Karen Lane, Florida chapter and Technical Editing SIG spoke to the motion. </w:t>
      </w:r>
    </w:p>
    <w:p w:rsidR="001D7B89" w:rsidRDefault="001D7B89" w:rsidP="001D7B89">
      <w:pPr>
        <w:rPr>
          <w:lang w:val="en-AU"/>
        </w:rPr>
      </w:pPr>
      <w:r>
        <w:rPr>
          <w:lang w:val="en-AU"/>
        </w:rPr>
        <w:t>A point of order was made that the motion had not been seconded.</w:t>
      </w:r>
    </w:p>
    <w:p w:rsidR="001D7B89" w:rsidRDefault="001D7B89" w:rsidP="001D7B89">
      <w:pPr>
        <w:rPr>
          <w:lang w:val="en-AU"/>
        </w:rPr>
      </w:pPr>
      <w:r>
        <w:rPr>
          <w:lang w:val="en-AU"/>
        </w:rPr>
        <w:lastRenderedPageBreak/>
        <w:t xml:space="preserve">The motion was seconded. </w:t>
      </w:r>
    </w:p>
    <w:p w:rsidR="001D7B89" w:rsidRPr="007463E1" w:rsidRDefault="001D7B89" w:rsidP="00DB2678">
      <w:pPr>
        <w:ind w:left="720"/>
        <w:rPr>
          <w:lang w:val="en-AU"/>
        </w:rPr>
      </w:pPr>
      <w:r>
        <w:rPr>
          <w:lang w:val="en-AU"/>
        </w:rPr>
        <w:t>Mr Steven Jong</w:t>
      </w:r>
      <w:r w:rsidR="00A965DF">
        <w:rPr>
          <w:lang w:val="en-AU"/>
        </w:rPr>
        <w:t xml:space="preserve">, New England chapter, Agile, API and Usability </w:t>
      </w:r>
      <w:proofErr w:type="spellStart"/>
      <w:r w:rsidR="00A965DF">
        <w:rPr>
          <w:lang w:val="en-AU"/>
        </w:rPr>
        <w:t>SIGs</w:t>
      </w:r>
      <w:proofErr w:type="spellEnd"/>
      <w:r>
        <w:rPr>
          <w:lang w:val="en-AU"/>
        </w:rPr>
        <w:t xml:space="preserve"> spoke to the motion. </w:t>
      </w:r>
    </w:p>
    <w:p w:rsidR="001D7B89" w:rsidRDefault="001D7B89" w:rsidP="001D7B89">
      <w:pPr>
        <w:ind w:firstLine="720"/>
        <w:rPr>
          <w:lang w:val="en-AU"/>
        </w:rPr>
      </w:pPr>
      <w:r>
        <w:rPr>
          <w:lang w:val="en-AU"/>
        </w:rPr>
        <w:t xml:space="preserve">Ms Rebecca Hall, Chicago chapter spoke to the motion. </w:t>
      </w:r>
    </w:p>
    <w:p w:rsidR="001D7B89" w:rsidRDefault="001D7B89" w:rsidP="001D7B89">
      <w:pPr>
        <w:ind w:left="709" w:firstLine="11"/>
        <w:rPr>
          <w:lang w:val="en-AU"/>
        </w:rPr>
      </w:pPr>
      <w:r>
        <w:rPr>
          <w:lang w:val="en-AU"/>
        </w:rPr>
        <w:t xml:space="preserve">Ms Nicky </w:t>
      </w:r>
      <w:proofErr w:type="spellStart"/>
      <w:r>
        <w:rPr>
          <w:lang w:val="en-AU"/>
        </w:rPr>
        <w:t>Bleiel</w:t>
      </w:r>
      <w:proofErr w:type="spellEnd"/>
      <w:r>
        <w:rPr>
          <w:lang w:val="en-AU"/>
        </w:rPr>
        <w:t xml:space="preserve">, </w:t>
      </w:r>
      <w:r w:rsidR="00DB2678">
        <w:rPr>
          <w:lang w:val="en-AU"/>
        </w:rPr>
        <w:t xml:space="preserve">Women in Tech </w:t>
      </w:r>
      <w:proofErr w:type="spellStart"/>
      <w:r w:rsidR="00DB2678">
        <w:rPr>
          <w:lang w:val="en-AU"/>
        </w:rPr>
        <w:t>Comm</w:t>
      </w:r>
      <w:proofErr w:type="spellEnd"/>
      <w:r w:rsidR="00DB2678">
        <w:rPr>
          <w:lang w:val="en-AU"/>
        </w:rPr>
        <w:t xml:space="preserve"> SIG,</w:t>
      </w:r>
      <w:r>
        <w:rPr>
          <w:lang w:val="en-AU"/>
        </w:rPr>
        <w:t xml:space="preserve"> spoke to comments about members being aware of what they have joined. </w:t>
      </w:r>
    </w:p>
    <w:p w:rsidR="001D7B89" w:rsidRDefault="001D7B89" w:rsidP="001D7B89">
      <w:pPr>
        <w:ind w:left="709" w:firstLine="11"/>
        <w:rPr>
          <w:lang w:val="en-AU"/>
        </w:rPr>
      </w:pPr>
      <w:r>
        <w:rPr>
          <w:lang w:val="en-AU"/>
        </w:rPr>
        <w:t xml:space="preserve">Ms </w:t>
      </w:r>
      <w:proofErr w:type="spellStart"/>
      <w:r>
        <w:rPr>
          <w:lang w:val="en-AU"/>
        </w:rPr>
        <w:t>Rathbun</w:t>
      </w:r>
      <w:proofErr w:type="spellEnd"/>
      <w:r>
        <w:rPr>
          <w:lang w:val="en-AU"/>
        </w:rPr>
        <w:t xml:space="preserve"> made comments to the motion. </w:t>
      </w:r>
    </w:p>
    <w:p w:rsidR="001D7B89" w:rsidRDefault="001D7B89" w:rsidP="001D7B89">
      <w:pPr>
        <w:ind w:left="709" w:firstLine="11"/>
        <w:rPr>
          <w:lang w:val="en-AU"/>
        </w:rPr>
      </w:pPr>
      <w:r>
        <w:rPr>
          <w:lang w:val="en-AU"/>
        </w:rPr>
        <w:t xml:space="preserve">Ms Bobbie Werner, Central New York chapter, made comments about the membership process. </w:t>
      </w:r>
    </w:p>
    <w:p w:rsidR="001D7B89" w:rsidRDefault="001D7B89" w:rsidP="001D7B89">
      <w:pPr>
        <w:ind w:firstLine="720"/>
        <w:rPr>
          <w:lang w:val="en-AU"/>
        </w:rPr>
      </w:pPr>
      <w:r>
        <w:rPr>
          <w:lang w:val="en-AU"/>
        </w:rPr>
        <w:t>Ms Carolyn Klinger, Washington DC Baltimore chapter spoke to the</w:t>
      </w:r>
      <w:r w:rsidR="00DB2678">
        <w:rPr>
          <w:lang w:val="en-AU"/>
        </w:rPr>
        <w:t xml:space="preserve"> </w:t>
      </w:r>
      <w:r>
        <w:rPr>
          <w:lang w:val="en-AU"/>
        </w:rPr>
        <w:t xml:space="preserve">motion. </w:t>
      </w:r>
    </w:p>
    <w:p w:rsidR="008C27F7" w:rsidRPr="007463E1" w:rsidRDefault="008C27F7" w:rsidP="00087885">
      <w:pPr>
        <w:rPr>
          <w:lang w:val="en-AU"/>
        </w:rPr>
      </w:pPr>
      <w:r w:rsidRPr="007463E1">
        <w:rPr>
          <w:lang w:val="en-AU"/>
        </w:rPr>
        <w:t xml:space="preserve">The motion carried. </w:t>
      </w:r>
    </w:p>
    <w:p w:rsidR="001D7B89" w:rsidRDefault="001D7B89" w:rsidP="00087885">
      <w:pPr>
        <w:rPr>
          <w:lang w:val="en-AU"/>
        </w:rPr>
      </w:pPr>
      <w:r>
        <w:rPr>
          <w:lang w:val="en-AU"/>
        </w:rPr>
        <w:t xml:space="preserve">Ms Li-At </w:t>
      </w:r>
      <w:proofErr w:type="spellStart"/>
      <w:r>
        <w:rPr>
          <w:lang w:val="en-AU"/>
        </w:rPr>
        <w:t>Rathbun</w:t>
      </w:r>
      <w:proofErr w:type="spellEnd"/>
      <w:r>
        <w:rPr>
          <w:lang w:val="en-AU"/>
        </w:rPr>
        <w:t>, Santa Barbara and Los Angeles chapters, and Technical Editing SIG, made the following motion: “</w:t>
      </w:r>
      <w:r w:rsidRPr="00DB2678">
        <w:rPr>
          <w:i/>
          <w:lang w:val="en-AU"/>
        </w:rPr>
        <w:t xml:space="preserve">That the board consider allowing non-English inscriptions on Associate Fellow and Fellow </w:t>
      </w:r>
      <w:proofErr w:type="spellStart"/>
      <w:r w:rsidRPr="00DB2678">
        <w:rPr>
          <w:i/>
          <w:lang w:val="en-AU"/>
        </w:rPr>
        <w:t>honors</w:t>
      </w:r>
      <w:proofErr w:type="spellEnd"/>
      <w:r w:rsidRPr="00DB2678">
        <w:rPr>
          <w:i/>
          <w:lang w:val="en-AU"/>
        </w:rPr>
        <w:t xml:space="preserve"> (in the program – printed and online). Either both in English and in an additional language, or the language of their choice.</w:t>
      </w:r>
      <w:r>
        <w:rPr>
          <w:lang w:val="en-AU"/>
        </w:rPr>
        <w:t>”</w:t>
      </w:r>
    </w:p>
    <w:p w:rsidR="008C27F7" w:rsidRPr="007463E1" w:rsidRDefault="008C27F7" w:rsidP="00087885">
      <w:pPr>
        <w:rPr>
          <w:lang w:val="en-AU"/>
        </w:rPr>
      </w:pPr>
      <w:r w:rsidRPr="007463E1">
        <w:rPr>
          <w:lang w:val="en-AU"/>
        </w:rPr>
        <w:t xml:space="preserve">The motion was seconded. </w:t>
      </w:r>
    </w:p>
    <w:p w:rsidR="007253A3" w:rsidRDefault="007253A3" w:rsidP="00087885">
      <w:pPr>
        <w:rPr>
          <w:lang w:val="en-AU"/>
        </w:rPr>
      </w:pPr>
      <w:r>
        <w:rPr>
          <w:lang w:val="en-AU"/>
        </w:rPr>
        <w:tab/>
        <w:t xml:space="preserve">Ms </w:t>
      </w:r>
      <w:proofErr w:type="spellStart"/>
      <w:r>
        <w:rPr>
          <w:lang w:val="en-AU"/>
        </w:rPr>
        <w:t>Rathbun</w:t>
      </w:r>
      <w:proofErr w:type="spellEnd"/>
      <w:r>
        <w:rPr>
          <w:lang w:val="en-AU"/>
        </w:rPr>
        <w:t xml:space="preserve"> spoke to the motion. </w:t>
      </w:r>
    </w:p>
    <w:p w:rsidR="007253A3" w:rsidRDefault="007253A3" w:rsidP="00087885">
      <w:pPr>
        <w:rPr>
          <w:lang w:val="en-AU"/>
        </w:rPr>
      </w:pPr>
      <w:r>
        <w:rPr>
          <w:lang w:val="en-AU"/>
        </w:rPr>
        <w:t xml:space="preserve">The motion carried. </w:t>
      </w:r>
    </w:p>
    <w:p w:rsidR="007253A3" w:rsidRDefault="007253A3" w:rsidP="00087885">
      <w:pPr>
        <w:rPr>
          <w:lang w:val="en-AU"/>
        </w:rPr>
      </w:pPr>
      <w:r>
        <w:rPr>
          <w:lang w:val="en-AU"/>
        </w:rPr>
        <w:t xml:space="preserve">Ms Li-At </w:t>
      </w:r>
      <w:proofErr w:type="spellStart"/>
      <w:r>
        <w:rPr>
          <w:lang w:val="en-AU"/>
        </w:rPr>
        <w:t>Rathbun</w:t>
      </w:r>
      <w:proofErr w:type="spellEnd"/>
      <w:r>
        <w:rPr>
          <w:lang w:val="en-AU"/>
        </w:rPr>
        <w:t>, Santa Barbara and Los Angeles chapters, and Technical Editing SIG, made the following motion: ”</w:t>
      </w:r>
      <w:bookmarkStart w:id="0" w:name="_GoBack"/>
      <w:r w:rsidRPr="00DB2678">
        <w:rPr>
          <w:i/>
          <w:lang w:val="en-AU"/>
        </w:rPr>
        <w:t xml:space="preserve">That the board consider making </w:t>
      </w:r>
      <w:proofErr w:type="spellStart"/>
      <w:r w:rsidRPr="00DB2678">
        <w:rPr>
          <w:i/>
          <w:lang w:val="en-AU"/>
        </w:rPr>
        <w:t>SIGs</w:t>
      </w:r>
      <w:proofErr w:type="spellEnd"/>
      <w:r w:rsidRPr="00DB2678">
        <w:rPr>
          <w:i/>
          <w:lang w:val="en-AU"/>
        </w:rPr>
        <w:t xml:space="preserve"> equivalent to geographic communities.</w:t>
      </w:r>
      <w:bookmarkEnd w:id="0"/>
      <w:r>
        <w:rPr>
          <w:lang w:val="en-AU"/>
        </w:rPr>
        <w:t>”</w:t>
      </w:r>
    </w:p>
    <w:p w:rsidR="008C27F7" w:rsidRPr="007463E1" w:rsidRDefault="008C27F7" w:rsidP="00087885">
      <w:pPr>
        <w:rPr>
          <w:lang w:val="en-AU"/>
        </w:rPr>
      </w:pPr>
      <w:r w:rsidRPr="007463E1">
        <w:rPr>
          <w:lang w:val="en-AU"/>
        </w:rPr>
        <w:t xml:space="preserve">The motion was seconded </w:t>
      </w:r>
    </w:p>
    <w:p w:rsidR="007253A3" w:rsidRDefault="007253A3" w:rsidP="00087885">
      <w:pPr>
        <w:rPr>
          <w:lang w:val="en-AU"/>
        </w:rPr>
      </w:pPr>
      <w:r>
        <w:rPr>
          <w:lang w:val="en-AU"/>
        </w:rPr>
        <w:tab/>
        <w:t xml:space="preserve">Ms </w:t>
      </w:r>
      <w:proofErr w:type="spellStart"/>
      <w:r>
        <w:rPr>
          <w:lang w:val="en-AU"/>
        </w:rPr>
        <w:t>Rathbun</w:t>
      </w:r>
      <w:proofErr w:type="spellEnd"/>
      <w:r>
        <w:rPr>
          <w:lang w:val="en-AU"/>
        </w:rPr>
        <w:t xml:space="preserve"> spoke to the motion. </w:t>
      </w:r>
    </w:p>
    <w:p w:rsidR="007253A3" w:rsidRDefault="007253A3" w:rsidP="007253A3">
      <w:pPr>
        <w:ind w:left="709" w:hanging="709"/>
        <w:rPr>
          <w:lang w:val="en-AU"/>
        </w:rPr>
      </w:pPr>
      <w:r>
        <w:rPr>
          <w:lang w:val="en-AU"/>
        </w:rPr>
        <w:tab/>
        <w:t xml:space="preserve">Ms Melissa </w:t>
      </w:r>
      <w:proofErr w:type="spellStart"/>
      <w:r>
        <w:rPr>
          <w:lang w:val="en-AU"/>
        </w:rPr>
        <w:t>Ruryk</w:t>
      </w:r>
      <w:proofErr w:type="spellEnd"/>
      <w:r>
        <w:rPr>
          <w:lang w:val="en-AU"/>
        </w:rPr>
        <w:t>, Canada West Coast chapter, Instructional Design and Learning SIG, and Technical Editing SIG spoke to the motion</w:t>
      </w:r>
    </w:p>
    <w:p w:rsidR="007253A3" w:rsidRDefault="007253A3" w:rsidP="007253A3">
      <w:pPr>
        <w:ind w:left="709" w:hanging="709"/>
        <w:rPr>
          <w:lang w:val="en-AU"/>
        </w:rPr>
      </w:pPr>
      <w:r>
        <w:rPr>
          <w:lang w:val="en-AU"/>
        </w:rPr>
        <w:tab/>
        <w:t xml:space="preserve">Ms Cindy </w:t>
      </w:r>
      <w:proofErr w:type="spellStart"/>
      <w:r>
        <w:rPr>
          <w:lang w:val="en-AU"/>
        </w:rPr>
        <w:t>Pao</w:t>
      </w:r>
      <w:proofErr w:type="spellEnd"/>
      <w:r>
        <w:rPr>
          <w:lang w:val="en-AU"/>
        </w:rPr>
        <w:t xml:space="preserve">, Houston chapter and Instructional Design and Learning SIG spoke against the motion. </w:t>
      </w:r>
    </w:p>
    <w:p w:rsidR="007253A3" w:rsidRDefault="007253A3" w:rsidP="007253A3">
      <w:pPr>
        <w:ind w:left="709" w:hanging="709"/>
        <w:rPr>
          <w:lang w:val="en-AU"/>
        </w:rPr>
      </w:pPr>
      <w:r>
        <w:rPr>
          <w:lang w:val="en-AU"/>
        </w:rPr>
        <w:tab/>
        <w:t xml:space="preserve">Ms Lori Corbett, Philadelphia Metro and Florida chapters, made a comment on the typical membership sizes of </w:t>
      </w:r>
      <w:proofErr w:type="spellStart"/>
      <w:r>
        <w:rPr>
          <w:lang w:val="en-AU"/>
        </w:rPr>
        <w:t>SIGs</w:t>
      </w:r>
      <w:proofErr w:type="spellEnd"/>
      <w:r>
        <w:rPr>
          <w:lang w:val="en-AU"/>
        </w:rPr>
        <w:t xml:space="preserve"> vs geographic communities.</w:t>
      </w:r>
    </w:p>
    <w:p w:rsidR="007253A3" w:rsidRDefault="007253A3" w:rsidP="007253A3">
      <w:pPr>
        <w:ind w:left="709" w:hanging="709"/>
        <w:rPr>
          <w:lang w:val="en-AU"/>
        </w:rPr>
      </w:pPr>
      <w:r>
        <w:rPr>
          <w:lang w:val="en-AU"/>
        </w:rPr>
        <w:tab/>
        <w:t xml:space="preserve">Ms Maria (Toni) Flores, Berkeley chapter, asked for a point of clarification on what was meant by “making </w:t>
      </w:r>
      <w:proofErr w:type="spellStart"/>
      <w:r>
        <w:rPr>
          <w:lang w:val="en-AU"/>
        </w:rPr>
        <w:t>SIGs</w:t>
      </w:r>
      <w:proofErr w:type="spellEnd"/>
      <w:r>
        <w:rPr>
          <w:lang w:val="en-AU"/>
        </w:rPr>
        <w:t xml:space="preserve"> equivalent”.</w:t>
      </w:r>
    </w:p>
    <w:p w:rsidR="007253A3" w:rsidRDefault="007253A3" w:rsidP="007253A3">
      <w:pPr>
        <w:ind w:left="709" w:hanging="709"/>
        <w:rPr>
          <w:lang w:val="en-AU"/>
        </w:rPr>
      </w:pPr>
      <w:r>
        <w:rPr>
          <w:lang w:val="en-AU"/>
        </w:rPr>
        <w:lastRenderedPageBreak/>
        <w:tab/>
        <w:t xml:space="preserve">Ms </w:t>
      </w:r>
      <w:proofErr w:type="spellStart"/>
      <w:r>
        <w:rPr>
          <w:lang w:val="en-AU"/>
        </w:rPr>
        <w:t>Rathbun</w:t>
      </w:r>
      <w:proofErr w:type="spellEnd"/>
      <w:r>
        <w:rPr>
          <w:lang w:val="en-AU"/>
        </w:rPr>
        <w:t xml:space="preserve"> responded to clarify that </w:t>
      </w:r>
      <w:proofErr w:type="spellStart"/>
      <w:r>
        <w:rPr>
          <w:lang w:val="en-AU"/>
        </w:rPr>
        <w:t>SIGs</w:t>
      </w:r>
      <w:proofErr w:type="spellEnd"/>
      <w:r>
        <w:rPr>
          <w:lang w:val="en-AU"/>
        </w:rPr>
        <w:t xml:space="preserve"> should not be restricted in the activities they can pursue , should be able to hold funds and their own leadership.</w:t>
      </w:r>
    </w:p>
    <w:p w:rsidR="007253A3" w:rsidRDefault="007253A3" w:rsidP="007253A3">
      <w:pPr>
        <w:ind w:left="709" w:hanging="709"/>
        <w:rPr>
          <w:lang w:val="en-AU"/>
        </w:rPr>
      </w:pPr>
      <w:r>
        <w:rPr>
          <w:lang w:val="en-AU"/>
        </w:rPr>
        <w:tab/>
        <w:t xml:space="preserve">Ms Marilyn </w:t>
      </w:r>
      <w:proofErr w:type="spellStart"/>
      <w:r>
        <w:rPr>
          <w:lang w:val="en-AU"/>
        </w:rPr>
        <w:t>Woelk</w:t>
      </w:r>
      <w:proofErr w:type="spellEnd"/>
      <w:r>
        <w:rPr>
          <w:lang w:val="en-AU"/>
        </w:rPr>
        <w:t xml:space="preserve">, Consulting and Independent Contracting SIG and Rochester chapter spoke to the motion. </w:t>
      </w:r>
    </w:p>
    <w:p w:rsidR="007253A3" w:rsidRDefault="007253A3" w:rsidP="007253A3">
      <w:pPr>
        <w:ind w:left="709" w:hanging="709"/>
        <w:rPr>
          <w:lang w:val="en-AU"/>
        </w:rPr>
      </w:pPr>
      <w:r>
        <w:rPr>
          <w:lang w:val="en-AU"/>
        </w:rPr>
        <w:tab/>
        <w:t xml:space="preserve">A question was asked regarding tax structure or accounting issues that block </w:t>
      </w:r>
      <w:proofErr w:type="spellStart"/>
      <w:r>
        <w:rPr>
          <w:lang w:val="en-AU"/>
        </w:rPr>
        <w:t>SIGs</w:t>
      </w:r>
      <w:proofErr w:type="spellEnd"/>
      <w:r>
        <w:rPr>
          <w:lang w:val="en-AU"/>
        </w:rPr>
        <w:t xml:space="preserve"> holding funds. </w:t>
      </w:r>
    </w:p>
    <w:p w:rsidR="007253A3" w:rsidRDefault="007253A3" w:rsidP="007253A3">
      <w:pPr>
        <w:ind w:left="709"/>
        <w:rPr>
          <w:lang w:val="en-AU"/>
        </w:rPr>
      </w:pPr>
      <w:r>
        <w:rPr>
          <w:lang w:val="en-AU"/>
        </w:rPr>
        <w:t xml:space="preserve">Ms Fox commented that under the current structure, </w:t>
      </w:r>
      <w:proofErr w:type="spellStart"/>
      <w:r>
        <w:rPr>
          <w:lang w:val="en-AU"/>
        </w:rPr>
        <w:t>SIGs</w:t>
      </w:r>
      <w:proofErr w:type="spellEnd"/>
      <w:r>
        <w:rPr>
          <w:lang w:val="en-AU"/>
        </w:rPr>
        <w:t xml:space="preserve"> cannot hold funds. </w:t>
      </w:r>
    </w:p>
    <w:p w:rsidR="007253A3" w:rsidRDefault="007253A3" w:rsidP="00F674CF">
      <w:pPr>
        <w:rPr>
          <w:lang w:val="en-AU"/>
        </w:rPr>
      </w:pPr>
      <w:r>
        <w:rPr>
          <w:lang w:val="en-AU"/>
        </w:rPr>
        <w:t xml:space="preserve">The motion was re-stated for the gathering. </w:t>
      </w:r>
    </w:p>
    <w:p w:rsidR="007253A3" w:rsidRDefault="007253A3" w:rsidP="007253A3">
      <w:pPr>
        <w:ind w:left="709" w:hanging="709"/>
        <w:rPr>
          <w:lang w:val="en-AU"/>
        </w:rPr>
      </w:pPr>
      <w:r>
        <w:rPr>
          <w:lang w:val="en-AU"/>
        </w:rPr>
        <w:tab/>
        <w:t xml:space="preserve">Ms Jamie </w:t>
      </w:r>
      <w:proofErr w:type="spellStart"/>
      <w:r>
        <w:rPr>
          <w:lang w:val="en-AU"/>
        </w:rPr>
        <w:t>Gillenwater</w:t>
      </w:r>
      <w:proofErr w:type="spellEnd"/>
      <w:r>
        <w:rPr>
          <w:lang w:val="en-AU"/>
        </w:rPr>
        <w:t xml:space="preserve">, Instructional Design and Learning, Technical Editing, and Women in Tech </w:t>
      </w:r>
      <w:proofErr w:type="spellStart"/>
      <w:r>
        <w:rPr>
          <w:lang w:val="en-AU"/>
        </w:rPr>
        <w:t>Comm</w:t>
      </w:r>
      <w:proofErr w:type="spellEnd"/>
      <w:r>
        <w:rPr>
          <w:lang w:val="en-AU"/>
        </w:rPr>
        <w:t xml:space="preserve"> </w:t>
      </w:r>
      <w:proofErr w:type="spellStart"/>
      <w:r>
        <w:rPr>
          <w:lang w:val="en-AU"/>
        </w:rPr>
        <w:t>SIGs</w:t>
      </w:r>
      <w:proofErr w:type="spellEnd"/>
      <w:r>
        <w:rPr>
          <w:lang w:val="en-AU"/>
        </w:rPr>
        <w:t xml:space="preserve">, made comments about volunteer time required in accounting activities. </w:t>
      </w:r>
    </w:p>
    <w:p w:rsidR="007253A3" w:rsidRDefault="007253A3" w:rsidP="007253A3">
      <w:pPr>
        <w:ind w:left="709" w:hanging="709"/>
        <w:rPr>
          <w:lang w:val="en-AU"/>
        </w:rPr>
      </w:pPr>
      <w:r>
        <w:rPr>
          <w:lang w:val="en-AU"/>
        </w:rPr>
        <w:tab/>
        <w:t xml:space="preserve">Ms </w:t>
      </w:r>
      <w:proofErr w:type="spellStart"/>
      <w:r>
        <w:rPr>
          <w:lang w:val="en-AU"/>
        </w:rPr>
        <w:t>Rathbun</w:t>
      </w:r>
      <w:proofErr w:type="spellEnd"/>
      <w:r>
        <w:rPr>
          <w:lang w:val="en-AU"/>
        </w:rPr>
        <w:t xml:space="preserve"> made some clarifying comments. </w:t>
      </w:r>
    </w:p>
    <w:p w:rsidR="007253A3" w:rsidRDefault="007253A3" w:rsidP="007253A3">
      <w:pPr>
        <w:ind w:left="709" w:hanging="709"/>
        <w:rPr>
          <w:lang w:val="en-AU"/>
        </w:rPr>
      </w:pPr>
      <w:r>
        <w:rPr>
          <w:lang w:val="en-AU"/>
        </w:rPr>
        <w:tab/>
        <w:t xml:space="preserve">Ms </w:t>
      </w:r>
      <w:proofErr w:type="spellStart"/>
      <w:r>
        <w:rPr>
          <w:lang w:val="en-AU"/>
        </w:rPr>
        <w:t>Jamye</w:t>
      </w:r>
      <w:proofErr w:type="spellEnd"/>
      <w:r>
        <w:rPr>
          <w:lang w:val="en-AU"/>
        </w:rPr>
        <w:t xml:space="preserve"> Sagan, Instructional Design and Learning, Technical Editing, Policies and Procedures, and Women in Tech </w:t>
      </w:r>
      <w:proofErr w:type="spellStart"/>
      <w:r>
        <w:rPr>
          <w:lang w:val="en-AU"/>
        </w:rPr>
        <w:t>Comm</w:t>
      </w:r>
      <w:proofErr w:type="spellEnd"/>
      <w:r>
        <w:rPr>
          <w:lang w:val="en-AU"/>
        </w:rPr>
        <w:t xml:space="preserve"> </w:t>
      </w:r>
      <w:proofErr w:type="spellStart"/>
      <w:r>
        <w:rPr>
          <w:lang w:val="en-AU"/>
        </w:rPr>
        <w:t>SIGs</w:t>
      </w:r>
      <w:proofErr w:type="spellEnd"/>
      <w:r>
        <w:rPr>
          <w:lang w:val="en-AU"/>
        </w:rPr>
        <w:t xml:space="preserve"> spoke to the motion. </w:t>
      </w:r>
    </w:p>
    <w:p w:rsidR="007253A3" w:rsidRDefault="007253A3" w:rsidP="007253A3">
      <w:pPr>
        <w:ind w:left="709" w:hanging="709"/>
        <w:rPr>
          <w:lang w:val="en-AU"/>
        </w:rPr>
      </w:pPr>
      <w:r>
        <w:rPr>
          <w:lang w:val="en-AU"/>
        </w:rPr>
        <w:tab/>
        <w:t xml:space="preserve">Ms Kit </w:t>
      </w:r>
      <w:proofErr w:type="spellStart"/>
      <w:r>
        <w:rPr>
          <w:lang w:val="en-AU"/>
        </w:rPr>
        <w:t>Bronw</w:t>
      </w:r>
      <w:proofErr w:type="spellEnd"/>
      <w:r>
        <w:rPr>
          <w:lang w:val="en-AU"/>
        </w:rPr>
        <w:t xml:space="preserve">-Hoekstra, Rocky Mountain chapter, all </w:t>
      </w:r>
      <w:proofErr w:type="spellStart"/>
      <w:r>
        <w:rPr>
          <w:lang w:val="en-AU"/>
        </w:rPr>
        <w:t>SIGs</w:t>
      </w:r>
      <w:proofErr w:type="spellEnd"/>
      <w:r>
        <w:rPr>
          <w:lang w:val="en-AU"/>
        </w:rPr>
        <w:t xml:space="preserve">, spoke against the motion. </w:t>
      </w:r>
    </w:p>
    <w:p w:rsidR="007253A3" w:rsidRDefault="007253A3" w:rsidP="007253A3">
      <w:pPr>
        <w:ind w:left="709" w:hanging="709"/>
        <w:rPr>
          <w:lang w:val="en-AU"/>
        </w:rPr>
      </w:pPr>
      <w:r>
        <w:rPr>
          <w:lang w:val="en-AU"/>
        </w:rPr>
        <w:tab/>
        <w:t xml:space="preserve">Ms Marilyn </w:t>
      </w:r>
      <w:proofErr w:type="spellStart"/>
      <w:r>
        <w:rPr>
          <w:lang w:val="en-AU"/>
        </w:rPr>
        <w:t>Woelk</w:t>
      </w:r>
      <w:proofErr w:type="spellEnd"/>
      <w:r>
        <w:rPr>
          <w:lang w:val="en-AU"/>
        </w:rPr>
        <w:t xml:space="preserve"> spoke to the motion. </w:t>
      </w:r>
    </w:p>
    <w:p w:rsidR="00F674CF" w:rsidRPr="007463E1" w:rsidRDefault="00E71F31" w:rsidP="00F674CF">
      <w:pPr>
        <w:rPr>
          <w:lang w:val="en-AU"/>
        </w:rPr>
      </w:pPr>
      <w:r w:rsidRPr="007463E1">
        <w:rPr>
          <w:lang w:val="en-AU"/>
        </w:rPr>
        <w:t xml:space="preserve">The motion was put to the gathering. </w:t>
      </w:r>
    </w:p>
    <w:p w:rsidR="00E71F31" w:rsidRPr="007463E1" w:rsidRDefault="00E71F31" w:rsidP="00F674CF">
      <w:pPr>
        <w:rPr>
          <w:lang w:val="en-AU"/>
        </w:rPr>
      </w:pPr>
      <w:r w:rsidRPr="007463E1">
        <w:rPr>
          <w:lang w:val="en-AU"/>
        </w:rPr>
        <w:t xml:space="preserve">The motion did not carry. </w:t>
      </w:r>
    </w:p>
    <w:p w:rsidR="00B31A3F" w:rsidRPr="007463E1" w:rsidRDefault="00B31A3F" w:rsidP="001855B1">
      <w:pPr>
        <w:pStyle w:val="Heading1"/>
        <w:rPr>
          <w:lang w:val="en-AU"/>
        </w:rPr>
      </w:pPr>
      <w:r w:rsidRPr="007463E1">
        <w:rPr>
          <w:lang w:val="en-AU"/>
        </w:rPr>
        <w:t>Adjourn</w:t>
      </w:r>
      <w:r w:rsidR="008D4DF7" w:rsidRPr="007463E1">
        <w:rPr>
          <w:lang w:val="en-AU"/>
        </w:rPr>
        <w:t>ment</w:t>
      </w:r>
    </w:p>
    <w:p w:rsidR="00F50634" w:rsidRPr="007463E1" w:rsidRDefault="00295814" w:rsidP="00391F2C">
      <w:pPr>
        <w:rPr>
          <w:lang w:val="en-AU"/>
        </w:rPr>
      </w:pPr>
      <w:r w:rsidRPr="007463E1">
        <w:rPr>
          <w:lang w:val="en-AU"/>
        </w:rPr>
        <w:t xml:space="preserve">Ms. </w:t>
      </w:r>
      <w:r w:rsidR="00391F2C" w:rsidRPr="007463E1">
        <w:rPr>
          <w:lang w:val="en-AU"/>
        </w:rPr>
        <w:t>Fox</w:t>
      </w:r>
      <w:r w:rsidR="00B31A3F" w:rsidRPr="007463E1">
        <w:rPr>
          <w:lang w:val="en-AU"/>
        </w:rPr>
        <w:t xml:space="preserve"> adjourned the meeting at </w:t>
      </w:r>
      <w:proofErr w:type="spellStart"/>
      <w:r w:rsidR="00E71F31" w:rsidRPr="007463E1">
        <w:rPr>
          <w:lang w:val="en-AU"/>
        </w:rPr>
        <w:t>6:31</w:t>
      </w:r>
      <w:r w:rsidR="003340DB" w:rsidRPr="007463E1">
        <w:rPr>
          <w:lang w:val="en-AU"/>
        </w:rPr>
        <w:t>pm</w:t>
      </w:r>
      <w:proofErr w:type="spellEnd"/>
      <w:r w:rsidR="003340DB" w:rsidRPr="007463E1">
        <w:rPr>
          <w:lang w:val="en-AU"/>
        </w:rPr>
        <w:t xml:space="preserve"> </w:t>
      </w:r>
      <w:r w:rsidR="00C85228" w:rsidRPr="007463E1">
        <w:rPr>
          <w:lang w:val="en-AU"/>
        </w:rPr>
        <w:t>E</w:t>
      </w:r>
      <w:r w:rsidR="00C47F2E" w:rsidRPr="007463E1">
        <w:rPr>
          <w:lang w:val="en-AU"/>
        </w:rPr>
        <w:t>DT</w:t>
      </w:r>
      <w:r w:rsidR="00B31A3F" w:rsidRPr="007463E1">
        <w:rPr>
          <w:lang w:val="en-AU"/>
        </w:rPr>
        <w:t>.</w:t>
      </w:r>
    </w:p>
    <w:sectPr w:rsidR="00F50634" w:rsidRPr="007463E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09A" w:rsidRDefault="00F5309A" w:rsidP="00E31028">
      <w:pPr>
        <w:spacing w:after="0" w:line="240" w:lineRule="auto"/>
      </w:pPr>
      <w:r>
        <w:separator/>
      </w:r>
    </w:p>
  </w:endnote>
  <w:endnote w:type="continuationSeparator" w:id="0">
    <w:p w:rsidR="00F5309A" w:rsidRDefault="00F5309A" w:rsidP="00E31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2507908"/>
      <w:docPartObj>
        <w:docPartGallery w:val="Page Numbers (Bottom of Page)"/>
        <w:docPartUnique/>
      </w:docPartObj>
    </w:sdtPr>
    <w:sdtEndPr>
      <w:rPr>
        <w:noProof/>
      </w:rPr>
    </w:sdtEndPr>
    <w:sdtContent>
      <w:p w:rsidR="00E31028" w:rsidRDefault="00E31028">
        <w:pPr>
          <w:pStyle w:val="Footer"/>
          <w:jc w:val="right"/>
        </w:pPr>
        <w:r>
          <w:fldChar w:fldCharType="begin"/>
        </w:r>
        <w:r>
          <w:instrText xml:space="preserve"> PAGE   \* MERGEFORMAT </w:instrText>
        </w:r>
        <w:r>
          <w:fldChar w:fldCharType="separate"/>
        </w:r>
        <w:r w:rsidR="00DB2678">
          <w:rPr>
            <w:noProof/>
          </w:rPr>
          <w:t>7</w:t>
        </w:r>
        <w:r>
          <w:rPr>
            <w:noProof/>
          </w:rPr>
          <w:fldChar w:fldCharType="end"/>
        </w:r>
      </w:p>
    </w:sdtContent>
  </w:sdt>
  <w:p w:rsidR="00E31028" w:rsidRDefault="00E310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09A" w:rsidRDefault="00F5309A" w:rsidP="00E31028">
      <w:pPr>
        <w:spacing w:after="0" w:line="240" w:lineRule="auto"/>
      </w:pPr>
      <w:r>
        <w:separator/>
      </w:r>
    </w:p>
  </w:footnote>
  <w:footnote w:type="continuationSeparator" w:id="0">
    <w:p w:rsidR="00F5309A" w:rsidRDefault="00F5309A" w:rsidP="00E310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4672"/>
    <w:multiLevelType w:val="hybridMultilevel"/>
    <w:tmpl w:val="74627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6F5611"/>
    <w:multiLevelType w:val="hybridMultilevel"/>
    <w:tmpl w:val="30DA6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D62F33"/>
    <w:multiLevelType w:val="hybridMultilevel"/>
    <w:tmpl w:val="0D98E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0217E3"/>
    <w:multiLevelType w:val="hybridMultilevel"/>
    <w:tmpl w:val="439C4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E7690F"/>
    <w:multiLevelType w:val="hybridMultilevel"/>
    <w:tmpl w:val="499A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72164B"/>
    <w:multiLevelType w:val="hybridMultilevel"/>
    <w:tmpl w:val="00844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C0144A"/>
    <w:multiLevelType w:val="hybridMultilevel"/>
    <w:tmpl w:val="2252F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955FC4"/>
    <w:multiLevelType w:val="hybridMultilevel"/>
    <w:tmpl w:val="4E324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785FF1"/>
    <w:multiLevelType w:val="hybridMultilevel"/>
    <w:tmpl w:val="D15C4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AE23DF"/>
    <w:multiLevelType w:val="hybridMultilevel"/>
    <w:tmpl w:val="8AC07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DC4217"/>
    <w:multiLevelType w:val="hybridMultilevel"/>
    <w:tmpl w:val="19764C48"/>
    <w:lvl w:ilvl="0" w:tplc="5378867E">
      <w:start w:val="8"/>
      <w:numFmt w:val="bullet"/>
      <w:lvlText w:val="-"/>
      <w:lvlJc w:val="left"/>
      <w:pPr>
        <w:ind w:left="420" w:hanging="360"/>
      </w:pPr>
      <w:rPr>
        <w:rFonts w:ascii="Arial" w:eastAsiaTheme="minorHAnsi"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1">
    <w:nsid w:val="23AE103A"/>
    <w:multiLevelType w:val="hybridMultilevel"/>
    <w:tmpl w:val="6DACC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FB1BF7"/>
    <w:multiLevelType w:val="hybridMultilevel"/>
    <w:tmpl w:val="51767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370C78"/>
    <w:multiLevelType w:val="hybridMultilevel"/>
    <w:tmpl w:val="27FEB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D5024B"/>
    <w:multiLevelType w:val="hybridMultilevel"/>
    <w:tmpl w:val="535C4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EA11D9"/>
    <w:multiLevelType w:val="hybridMultilevel"/>
    <w:tmpl w:val="C3DEA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4F3367"/>
    <w:multiLevelType w:val="hybridMultilevel"/>
    <w:tmpl w:val="637AB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803419"/>
    <w:multiLevelType w:val="hybridMultilevel"/>
    <w:tmpl w:val="C8A85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A1349C"/>
    <w:multiLevelType w:val="hybridMultilevel"/>
    <w:tmpl w:val="23643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C164A5"/>
    <w:multiLevelType w:val="hybridMultilevel"/>
    <w:tmpl w:val="DA2AF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DE3235"/>
    <w:multiLevelType w:val="hybridMultilevel"/>
    <w:tmpl w:val="9EAA6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7D5E6B"/>
    <w:multiLevelType w:val="hybridMultilevel"/>
    <w:tmpl w:val="D8D4B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2F3555"/>
    <w:multiLevelType w:val="hybridMultilevel"/>
    <w:tmpl w:val="8618B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F30081"/>
    <w:multiLevelType w:val="hybridMultilevel"/>
    <w:tmpl w:val="17A681B4"/>
    <w:lvl w:ilvl="0" w:tplc="76B6C12C">
      <w:start w:val="1"/>
      <w:numFmt w:val="bullet"/>
      <w:lvlText w:val=""/>
      <w:lvlJc w:val="left"/>
      <w:pPr>
        <w:tabs>
          <w:tab w:val="num" w:pos="720"/>
        </w:tabs>
        <w:ind w:left="720" w:hanging="360"/>
      </w:pPr>
      <w:rPr>
        <w:rFonts w:ascii="Wingdings" w:hAnsi="Wingdings" w:hint="default"/>
      </w:rPr>
    </w:lvl>
    <w:lvl w:ilvl="1" w:tplc="3FA4C344" w:tentative="1">
      <w:start w:val="1"/>
      <w:numFmt w:val="bullet"/>
      <w:lvlText w:val=""/>
      <w:lvlJc w:val="left"/>
      <w:pPr>
        <w:tabs>
          <w:tab w:val="num" w:pos="1440"/>
        </w:tabs>
        <w:ind w:left="1440" w:hanging="360"/>
      </w:pPr>
      <w:rPr>
        <w:rFonts w:ascii="Wingdings" w:hAnsi="Wingdings" w:hint="default"/>
      </w:rPr>
    </w:lvl>
    <w:lvl w:ilvl="2" w:tplc="8D00E08A" w:tentative="1">
      <w:start w:val="1"/>
      <w:numFmt w:val="bullet"/>
      <w:lvlText w:val=""/>
      <w:lvlJc w:val="left"/>
      <w:pPr>
        <w:tabs>
          <w:tab w:val="num" w:pos="2160"/>
        </w:tabs>
        <w:ind w:left="2160" w:hanging="360"/>
      </w:pPr>
      <w:rPr>
        <w:rFonts w:ascii="Wingdings" w:hAnsi="Wingdings" w:hint="default"/>
      </w:rPr>
    </w:lvl>
    <w:lvl w:ilvl="3" w:tplc="CC208596" w:tentative="1">
      <w:start w:val="1"/>
      <w:numFmt w:val="bullet"/>
      <w:lvlText w:val=""/>
      <w:lvlJc w:val="left"/>
      <w:pPr>
        <w:tabs>
          <w:tab w:val="num" w:pos="2880"/>
        </w:tabs>
        <w:ind w:left="2880" w:hanging="360"/>
      </w:pPr>
      <w:rPr>
        <w:rFonts w:ascii="Wingdings" w:hAnsi="Wingdings" w:hint="default"/>
      </w:rPr>
    </w:lvl>
    <w:lvl w:ilvl="4" w:tplc="5CCC8EB0" w:tentative="1">
      <w:start w:val="1"/>
      <w:numFmt w:val="bullet"/>
      <w:lvlText w:val=""/>
      <w:lvlJc w:val="left"/>
      <w:pPr>
        <w:tabs>
          <w:tab w:val="num" w:pos="3600"/>
        </w:tabs>
        <w:ind w:left="3600" w:hanging="360"/>
      </w:pPr>
      <w:rPr>
        <w:rFonts w:ascii="Wingdings" w:hAnsi="Wingdings" w:hint="default"/>
      </w:rPr>
    </w:lvl>
    <w:lvl w:ilvl="5" w:tplc="73A043FE" w:tentative="1">
      <w:start w:val="1"/>
      <w:numFmt w:val="bullet"/>
      <w:lvlText w:val=""/>
      <w:lvlJc w:val="left"/>
      <w:pPr>
        <w:tabs>
          <w:tab w:val="num" w:pos="4320"/>
        </w:tabs>
        <w:ind w:left="4320" w:hanging="360"/>
      </w:pPr>
      <w:rPr>
        <w:rFonts w:ascii="Wingdings" w:hAnsi="Wingdings" w:hint="default"/>
      </w:rPr>
    </w:lvl>
    <w:lvl w:ilvl="6" w:tplc="E7765B4C" w:tentative="1">
      <w:start w:val="1"/>
      <w:numFmt w:val="bullet"/>
      <w:lvlText w:val=""/>
      <w:lvlJc w:val="left"/>
      <w:pPr>
        <w:tabs>
          <w:tab w:val="num" w:pos="5040"/>
        </w:tabs>
        <w:ind w:left="5040" w:hanging="360"/>
      </w:pPr>
      <w:rPr>
        <w:rFonts w:ascii="Wingdings" w:hAnsi="Wingdings" w:hint="default"/>
      </w:rPr>
    </w:lvl>
    <w:lvl w:ilvl="7" w:tplc="F4A640FE" w:tentative="1">
      <w:start w:val="1"/>
      <w:numFmt w:val="bullet"/>
      <w:lvlText w:val=""/>
      <w:lvlJc w:val="left"/>
      <w:pPr>
        <w:tabs>
          <w:tab w:val="num" w:pos="5760"/>
        </w:tabs>
        <w:ind w:left="5760" w:hanging="360"/>
      </w:pPr>
      <w:rPr>
        <w:rFonts w:ascii="Wingdings" w:hAnsi="Wingdings" w:hint="default"/>
      </w:rPr>
    </w:lvl>
    <w:lvl w:ilvl="8" w:tplc="B9102750" w:tentative="1">
      <w:start w:val="1"/>
      <w:numFmt w:val="bullet"/>
      <w:lvlText w:val=""/>
      <w:lvlJc w:val="left"/>
      <w:pPr>
        <w:tabs>
          <w:tab w:val="num" w:pos="6480"/>
        </w:tabs>
        <w:ind w:left="6480" w:hanging="360"/>
      </w:pPr>
      <w:rPr>
        <w:rFonts w:ascii="Wingdings" w:hAnsi="Wingdings" w:hint="default"/>
      </w:rPr>
    </w:lvl>
  </w:abstractNum>
  <w:abstractNum w:abstractNumId="24">
    <w:nsid w:val="605D21F5"/>
    <w:multiLevelType w:val="hybridMultilevel"/>
    <w:tmpl w:val="E242A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6948BA"/>
    <w:multiLevelType w:val="hybridMultilevel"/>
    <w:tmpl w:val="886C2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7311C0"/>
    <w:multiLevelType w:val="hybridMultilevel"/>
    <w:tmpl w:val="67A46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9A9262F"/>
    <w:multiLevelType w:val="hybridMultilevel"/>
    <w:tmpl w:val="355C5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2"/>
  </w:num>
  <w:num w:numId="3">
    <w:abstractNumId w:val="13"/>
  </w:num>
  <w:num w:numId="4">
    <w:abstractNumId w:val="17"/>
  </w:num>
  <w:num w:numId="5">
    <w:abstractNumId w:val="8"/>
  </w:num>
  <w:num w:numId="6">
    <w:abstractNumId w:val="2"/>
  </w:num>
  <w:num w:numId="7">
    <w:abstractNumId w:val="27"/>
  </w:num>
  <w:num w:numId="8">
    <w:abstractNumId w:val="20"/>
  </w:num>
  <w:num w:numId="9">
    <w:abstractNumId w:val="4"/>
  </w:num>
  <w:num w:numId="10">
    <w:abstractNumId w:val="3"/>
  </w:num>
  <w:num w:numId="11">
    <w:abstractNumId w:val="26"/>
  </w:num>
  <w:num w:numId="12">
    <w:abstractNumId w:val="23"/>
  </w:num>
  <w:num w:numId="13">
    <w:abstractNumId w:val="21"/>
  </w:num>
  <w:num w:numId="14">
    <w:abstractNumId w:val="5"/>
  </w:num>
  <w:num w:numId="15">
    <w:abstractNumId w:val="14"/>
  </w:num>
  <w:num w:numId="16">
    <w:abstractNumId w:val="24"/>
  </w:num>
  <w:num w:numId="17">
    <w:abstractNumId w:val="7"/>
  </w:num>
  <w:num w:numId="18">
    <w:abstractNumId w:val="18"/>
  </w:num>
  <w:num w:numId="19">
    <w:abstractNumId w:val="16"/>
  </w:num>
  <w:num w:numId="20">
    <w:abstractNumId w:val="1"/>
  </w:num>
  <w:num w:numId="21">
    <w:abstractNumId w:val="0"/>
  </w:num>
  <w:num w:numId="22">
    <w:abstractNumId w:val="11"/>
  </w:num>
  <w:num w:numId="23">
    <w:abstractNumId w:val="12"/>
  </w:num>
  <w:num w:numId="24">
    <w:abstractNumId w:val="15"/>
  </w:num>
  <w:num w:numId="25">
    <w:abstractNumId w:val="9"/>
  </w:num>
  <w:num w:numId="26">
    <w:abstractNumId w:val="19"/>
  </w:num>
  <w:num w:numId="27">
    <w:abstractNumId w:val="25"/>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2"/>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634"/>
    <w:rsid w:val="00003C45"/>
    <w:rsid w:val="00005F49"/>
    <w:rsid w:val="00005F96"/>
    <w:rsid w:val="00014178"/>
    <w:rsid w:val="00021CD3"/>
    <w:rsid w:val="000316D8"/>
    <w:rsid w:val="000412B2"/>
    <w:rsid w:val="000529DD"/>
    <w:rsid w:val="00053A67"/>
    <w:rsid w:val="00064076"/>
    <w:rsid w:val="00064F24"/>
    <w:rsid w:val="00065928"/>
    <w:rsid w:val="00073A32"/>
    <w:rsid w:val="00076249"/>
    <w:rsid w:val="00081105"/>
    <w:rsid w:val="00081BA3"/>
    <w:rsid w:val="00087885"/>
    <w:rsid w:val="00087CE0"/>
    <w:rsid w:val="0009112B"/>
    <w:rsid w:val="000A05CF"/>
    <w:rsid w:val="000A211F"/>
    <w:rsid w:val="000A6B92"/>
    <w:rsid w:val="000A76B3"/>
    <w:rsid w:val="000A7BA2"/>
    <w:rsid w:val="000B1961"/>
    <w:rsid w:val="000B35AD"/>
    <w:rsid w:val="000B4901"/>
    <w:rsid w:val="000B64FF"/>
    <w:rsid w:val="000D3BC2"/>
    <w:rsid w:val="000E3146"/>
    <w:rsid w:val="000E31F6"/>
    <w:rsid w:val="000E4A50"/>
    <w:rsid w:val="000F4879"/>
    <w:rsid w:val="000F5686"/>
    <w:rsid w:val="00100509"/>
    <w:rsid w:val="001029E5"/>
    <w:rsid w:val="00105237"/>
    <w:rsid w:val="001056B4"/>
    <w:rsid w:val="00107BAF"/>
    <w:rsid w:val="00111D42"/>
    <w:rsid w:val="001132A0"/>
    <w:rsid w:val="00113EB9"/>
    <w:rsid w:val="0011526E"/>
    <w:rsid w:val="00126EFB"/>
    <w:rsid w:val="00130909"/>
    <w:rsid w:val="00133585"/>
    <w:rsid w:val="00134905"/>
    <w:rsid w:val="00141406"/>
    <w:rsid w:val="00142135"/>
    <w:rsid w:val="00144536"/>
    <w:rsid w:val="0016326D"/>
    <w:rsid w:val="00163977"/>
    <w:rsid w:val="001649A7"/>
    <w:rsid w:val="00165476"/>
    <w:rsid w:val="001678B0"/>
    <w:rsid w:val="0018230A"/>
    <w:rsid w:val="001855B1"/>
    <w:rsid w:val="001870EB"/>
    <w:rsid w:val="00187DC1"/>
    <w:rsid w:val="00190D7B"/>
    <w:rsid w:val="001B55FF"/>
    <w:rsid w:val="001C1364"/>
    <w:rsid w:val="001C2018"/>
    <w:rsid w:val="001C4BE0"/>
    <w:rsid w:val="001C4F01"/>
    <w:rsid w:val="001C5348"/>
    <w:rsid w:val="001D09CA"/>
    <w:rsid w:val="001D7B89"/>
    <w:rsid w:val="001E5190"/>
    <w:rsid w:val="001E6713"/>
    <w:rsid w:val="001E7A85"/>
    <w:rsid w:val="0020139B"/>
    <w:rsid w:val="002046BB"/>
    <w:rsid w:val="002128D2"/>
    <w:rsid w:val="002130A2"/>
    <w:rsid w:val="00222720"/>
    <w:rsid w:val="0023002C"/>
    <w:rsid w:val="00234184"/>
    <w:rsid w:val="00244BA9"/>
    <w:rsid w:val="00254E33"/>
    <w:rsid w:val="0026041C"/>
    <w:rsid w:val="002670A2"/>
    <w:rsid w:val="0028075D"/>
    <w:rsid w:val="00283D80"/>
    <w:rsid w:val="002868BD"/>
    <w:rsid w:val="00295814"/>
    <w:rsid w:val="002A5FBD"/>
    <w:rsid w:val="002B3320"/>
    <w:rsid w:val="002B5E39"/>
    <w:rsid w:val="002C186F"/>
    <w:rsid w:val="002D0696"/>
    <w:rsid w:val="002D32C0"/>
    <w:rsid w:val="002F2AD4"/>
    <w:rsid w:val="0030243C"/>
    <w:rsid w:val="00307BAE"/>
    <w:rsid w:val="003130DD"/>
    <w:rsid w:val="00314212"/>
    <w:rsid w:val="0031715F"/>
    <w:rsid w:val="00325FE6"/>
    <w:rsid w:val="0032633E"/>
    <w:rsid w:val="00326F1E"/>
    <w:rsid w:val="003340DB"/>
    <w:rsid w:val="003530D6"/>
    <w:rsid w:val="003551C4"/>
    <w:rsid w:val="00365F6C"/>
    <w:rsid w:val="00366D92"/>
    <w:rsid w:val="003802AA"/>
    <w:rsid w:val="00383CC6"/>
    <w:rsid w:val="00391F2C"/>
    <w:rsid w:val="00394413"/>
    <w:rsid w:val="003974E8"/>
    <w:rsid w:val="003A3420"/>
    <w:rsid w:val="003B2F91"/>
    <w:rsid w:val="003C05B4"/>
    <w:rsid w:val="003C095C"/>
    <w:rsid w:val="003C30B7"/>
    <w:rsid w:val="003D091E"/>
    <w:rsid w:val="003E3216"/>
    <w:rsid w:val="003F030E"/>
    <w:rsid w:val="00401747"/>
    <w:rsid w:val="004017FB"/>
    <w:rsid w:val="00402460"/>
    <w:rsid w:val="004033C7"/>
    <w:rsid w:val="00404C93"/>
    <w:rsid w:val="00406E9D"/>
    <w:rsid w:val="00410C50"/>
    <w:rsid w:val="004138DB"/>
    <w:rsid w:val="00425DB3"/>
    <w:rsid w:val="004314C2"/>
    <w:rsid w:val="00440A86"/>
    <w:rsid w:val="00443D72"/>
    <w:rsid w:val="00462158"/>
    <w:rsid w:val="00466723"/>
    <w:rsid w:val="00476411"/>
    <w:rsid w:val="00481D34"/>
    <w:rsid w:val="004837DB"/>
    <w:rsid w:val="00484BB8"/>
    <w:rsid w:val="00491C08"/>
    <w:rsid w:val="004979A2"/>
    <w:rsid w:val="004A0676"/>
    <w:rsid w:val="004A1C0D"/>
    <w:rsid w:val="004A5D00"/>
    <w:rsid w:val="004A644A"/>
    <w:rsid w:val="004A6925"/>
    <w:rsid w:val="004B38FB"/>
    <w:rsid w:val="004B4825"/>
    <w:rsid w:val="004B55B6"/>
    <w:rsid w:val="004E0165"/>
    <w:rsid w:val="005063A5"/>
    <w:rsid w:val="005071E8"/>
    <w:rsid w:val="0052348F"/>
    <w:rsid w:val="0052563C"/>
    <w:rsid w:val="00541613"/>
    <w:rsid w:val="005459B5"/>
    <w:rsid w:val="0055172A"/>
    <w:rsid w:val="005539A2"/>
    <w:rsid w:val="00556AE7"/>
    <w:rsid w:val="00565E96"/>
    <w:rsid w:val="0057068C"/>
    <w:rsid w:val="0057215A"/>
    <w:rsid w:val="0058736F"/>
    <w:rsid w:val="00587DFF"/>
    <w:rsid w:val="00595366"/>
    <w:rsid w:val="005957F4"/>
    <w:rsid w:val="005978EF"/>
    <w:rsid w:val="005B17E3"/>
    <w:rsid w:val="005B2FCC"/>
    <w:rsid w:val="005B4049"/>
    <w:rsid w:val="005C00F7"/>
    <w:rsid w:val="005D3F72"/>
    <w:rsid w:val="005D4C50"/>
    <w:rsid w:val="005D5FF5"/>
    <w:rsid w:val="005E7D7F"/>
    <w:rsid w:val="005F6624"/>
    <w:rsid w:val="005F749C"/>
    <w:rsid w:val="00604F0A"/>
    <w:rsid w:val="00606821"/>
    <w:rsid w:val="00613371"/>
    <w:rsid w:val="006148B3"/>
    <w:rsid w:val="00617F6D"/>
    <w:rsid w:val="00624091"/>
    <w:rsid w:val="00626AFA"/>
    <w:rsid w:val="00632720"/>
    <w:rsid w:val="00637196"/>
    <w:rsid w:val="00650E03"/>
    <w:rsid w:val="0065370C"/>
    <w:rsid w:val="00665FE6"/>
    <w:rsid w:val="006828A9"/>
    <w:rsid w:val="006B09A4"/>
    <w:rsid w:val="006B11CE"/>
    <w:rsid w:val="006B2F1A"/>
    <w:rsid w:val="006B68FE"/>
    <w:rsid w:val="006E2511"/>
    <w:rsid w:val="006F0DD6"/>
    <w:rsid w:val="00700673"/>
    <w:rsid w:val="00702B20"/>
    <w:rsid w:val="007061A8"/>
    <w:rsid w:val="0071016A"/>
    <w:rsid w:val="00717437"/>
    <w:rsid w:val="007253A3"/>
    <w:rsid w:val="00727FA3"/>
    <w:rsid w:val="007326C6"/>
    <w:rsid w:val="00732BB9"/>
    <w:rsid w:val="00733A25"/>
    <w:rsid w:val="00737A59"/>
    <w:rsid w:val="00742FDC"/>
    <w:rsid w:val="007463E1"/>
    <w:rsid w:val="00751DF3"/>
    <w:rsid w:val="00753922"/>
    <w:rsid w:val="00755453"/>
    <w:rsid w:val="00756BE2"/>
    <w:rsid w:val="0076215E"/>
    <w:rsid w:val="007636C5"/>
    <w:rsid w:val="00767FE1"/>
    <w:rsid w:val="00776B94"/>
    <w:rsid w:val="0077713A"/>
    <w:rsid w:val="00782E57"/>
    <w:rsid w:val="00790003"/>
    <w:rsid w:val="00790646"/>
    <w:rsid w:val="007A365D"/>
    <w:rsid w:val="007A4105"/>
    <w:rsid w:val="007A49EB"/>
    <w:rsid w:val="007B00E5"/>
    <w:rsid w:val="007B3305"/>
    <w:rsid w:val="007B4AF7"/>
    <w:rsid w:val="007C2F1C"/>
    <w:rsid w:val="007D159E"/>
    <w:rsid w:val="007D2146"/>
    <w:rsid w:val="007E374C"/>
    <w:rsid w:val="007E4F01"/>
    <w:rsid w:val="007F7966"/>
    <w:rsid w:val="0081303C"/>
    <w:rsid w:val="00816FBE"/>
    <w:rsid w:val="00820258"/>
    <w:rsid w:val="008215B2"/>
    <w:rsid w:val="008457B5"/>
    <w:rsid w:val="00847C63"/>
    <w:rsid w:val="00854488"/>
    <w:rsid w:val="00856C9A"/>
    <w:rsid w:val="00863289"/>
    <w:rsid w:val="008703F6"/>
    <w:rsid w:val="00870D58"/>
    <w:rsid w:val="00880528"/>
    <w:rsid w:val="00885B95"/>
    <w:rsid w:val="008906FA"/>
    <w:rsid w:val="008931A9"/>
    <w:rsid w:val="008A45B1"/>
    <w:rsid w:val="008B539E"/>
    <w:rsid w:val="008C265C"/>
    <w:rsid w:val="008C27F7"/>
    <w:rsid w:val="008D4DF7"/>
    <w:rsid w:val="008D65EA"/>
    <w:rsid w:val="008F6102"/>
    <w:rsid w:val="00904A54"/>
    <w:rsid w:val="00907588"/>
    <w:rsid w:val="00912146"/>
    <w:rsid w:val="0091560C"/>
    <w:rsid w:val="0093047E"/>
    <w:rsid w:val="009339B2"/>
    <w:rsid w:val="00941A42"/>
    <w:rsid w:val="009543FE"/>
    <w:rsid w:val="00966E95"/>
    <w:rsid w:val="0097234F"/>
    <w:rsid w:val="009726FD"/>
    <w:rsid w:val="0097599D"/>
    <w:rsid w:val="00997332"/>
    <w:rsid w:val="009A1540"/>
    <w:rsid w:val="009B428C"/>
    <w:rsid w:val="009D3AAA"/>
    <w:rsid w:val="009D66B0"/>
    <w:rsid w:val="009E5601"/>
    <w:rsid w:val="009E5C22"/>
    <w:rsid w:val="009E5C9A"/>
    <w:rsid w:val="009F285A"/>
    <w:rsid w:val="009F58E2"/>
    <w:rsid w:val="00A106B9"/>
    <w:rsid w:val="00A14EF5"/>
    <w:rsid w:val="00A16DA3"/>
    <w:rsid w:val="00A2478E"/>
    <w:rsid w:val="00A74BD7"/>
    <w:rsid w:val="00A804DC"/>
    <w:rsid w:val="00A84957"/>
    <w:rsid w:val="00A92285"/>
    <w:rsid w:val="00A94DB6"/>
    <w:rsid w:val="00A965DF"/>
    <w:rsid w:val="00AA09CC"/>
    <w:rsid w:val="00AA20D3"/>
    <w:rsid w:val="00AA333E"/>
    <w:rsid w:val="00AA3C5B"/>
    <w:rsid w:val="00AA4741"/>
    <w:rsid w:val="00AB16E6"/>
    <w:rsid w:val="00AC2513"/>
    <w:rsid w:val="00AD1AF6"/>
    <w:rsid w:val="00AD1E82"/>
    <w:rsid w:val="00AE5F6A"/>
    <w:rsid w:val="00AF223F"/>
    <w:rsid w:val="00AF4084"/>
    <w:rsid w:val="00AF5169"/>
    <w:rsid w:val="00AF54AA"/>
    <w:rsid w:val="00AF6259"/>
    <w:rsid w:val="00AF7E96"/>
    <w:rsid w:val="00B04F4A"/>
    <w:rsid w:val="00B225F4"/>
    <w:rsid w:val="00B24913"/>
    <w:rsid w:val="00B25E5E"/>
    <w:rsid w:val="00B27D37"/>
    <w:rsid w:val="00B3178E"/>
    <w:rsid w:val="00B31A3F"/>
    <w:rsid w:val="00B3770A"/>
    <w:rsid w:val="00B64C52"/>
    <w:rsid w:val="00B67957"/>
    <w:rsid w:val="00B70C5C"/>
    <w:rsid w:val="00B75566"/>
    <w:rsid w:val="00B83B18"/>
    <w:rsid w:val="00B8408D"/>
    <w:rsid w:val="00B91206"/>
    <w:rsid w:val="00B9582C"/>
    <w:rsid w:val="00BA5E54"/>
    <w:rsid w:val="00BA692B"/>
    <w:rsid w:val="00BA7E6D"/>
    <w:rsid w:val="00BB2570"/>
    <w:rsid w:val="00BB39E0"/>
    <w:rsid w:val="00BB3E59"/>
    <w:rsid w:val="00BB5D2C"/>
    <w:rsid w:val="00BC3769"/>
    <w:rsid w:val="00BC5A4F"/>
    <w:rsid w:val="00BD0E11"/>
    <w:rsid w:val="00BD198D"/>
    <w:rsid w:val="00BD43FA"/>
    <w:rsid w:val="00BE2C8F"/>
    <w:rsid w:val="00BF1FD4"/>
    <w:rsid w:val="00BF2EDA"/>
    <w:rsid w:val="00C0017F"/>
    <w:rsid w:val="00C13951"/>
    <w:rsid w:val="00C246C3"/>
    <w:rsid w:val="00C37922"/>
    <w:rsid w:val="00C37A89"/>
    <w:rsid w:val="00C47F2E"/>
    <w:rsid w:val="00C556D2"/>
    <w:rsid w:val="00C55F59"/>
    <w:rsid w:val="00C57EC0"/>
    <w:rsid w:val="00C65DF4"/>
    <w:rsid w:val="00C6604A"/>
    <w:rsid w:val="00C776F8"/>
    <w:rsid w:val="00C8206B"/>
    <w:rsid w:val="00C84FB0"/>
    <w:rsid w:val="00C85228"/>
    <w:rsid w:val="00CA33C7"/>
    <w:rsid w:val="00CA7D71"/>
    <w:rsid w:val="00CB5FBD"/>
    <w:rsid w:val="00CB7895"/>
    <w:rsid w:val="00CC527F"/>
    <w:rsid w:val="00CD04F7"/>
    <w:rsid w:val="00CD4204"/>
    <w:rsid w:val="00CE1C6A"/>
    <w:rsid w:val="00CE41D6"/>
    <w:rsid w:val="00CF3E1B"/>
    <w:rsid w:val="00CF4207"/>
    <w:rsid w:val="00CF6EE1"/>
    <w:rsid w:val="00D25E2F"/>
    <w:rsid w:val="00D279C5"/>
    <w:rsid w:val="00D27D34"/>
    <w:rsid w:val="00D3098F"/>
    <w:rsid w:val="00D32E2C"/>
    <w:rsid w:val="00D37311"/>
    <w:rsid w:val="00D4084F"/>
    <w:rsid w:val="00D46146"/>
    <w:rsid w:val="00D51685"/>
    <w:rsid w:val="00D54F9B"/>
    <w:rsid w:val="00D65D79"/>
    <w:rsid w:val="00D66502"/>
    <w:rsid w:val="00D723C7"/>
    <w:rsid w:val="00D77D6D"/>
    <w:rsid w:val="00D821D6"/>
    <w:rsid w:val="00D8472F"/>
    <w:rsid w:val="00D84DCC"/>
    <w:rsid w:val="00D85C91"/>
    <w:rsid w:val="00D95615"/>
    <w:rsid w:val="00D96C5D"/>
    <w:rsid w:val="00DA6BFB"/>
    <w:rsid w:val="00DA6D93"/>
    <w:rsid w:val="00DA74B0"/>
    <w:rsid w:val="00DB078B"/>
    <w:rsid w:val="00DB2678"/>
    <w:rsid w:val="00DB27E1"/>
    <w:rsid w:val="00DC1B6E"/>
    <w:rsid w:val="00DC1ECE"/>
    <w:rsid w:val="00DD13C9"/>
    <w:rsid w:val="00DD27B3"/>
    <w:rsid w:val="00DD4DE2"/>
    <w:rsid w:val="00DD5F37"/>
    <w:rsid w:val="00DD6AF0"/>
    <w:rsid w:val="00DE1D05"/>
    <w:rsid w:val="00DF2189"/>
    <w:rsid w:val="00E01604"/>
    <w:rsid w:val="00E07D8D"/>
    <w:rsid w:val="00E10CEA"/>
    <w:rsid w:val="00E10E60"/>
    <w:rsid w:val="00E151FE"/>
    <w:rsid w:val="00E221E8"/>
    <w:rsid w:val="00E246E8"/>
    <w:rsid w:val="00E31028"/>
    <w:rsid w:val="00E35234"/>
    <w:rsid w:val="00E35E04"/>
    <w:rsid w:val="00E52B63"/>
    <w:rsid w:val="00E53187"/>
    <w:rsid w:val="00E6432F"/>
    <w:rsid w:val="00E6612A"/>
    <w:rsid w:val="00E70ECC"/>
    <w:rsid w:val="00E71F31"/>
    <w:rsid w:val="00E72702"/>
    <w:rsid w:val="00E72B78"/>
    <w:rsid w:val="00E749F1"/>
    <w:rsid w:val="00E81BF0"/>
    <w:rsid w:val="00E87F78"/>
    <w:rsid w:val="00E946BD"/>
    <w:rsid w:val="00E95EC5"/>
    <w:rsid w:val="00EA2B27"/>
    <w:rsid w:val="00EA32DF"/>
    <w:rsid w:val="00EA4945"/>
    <w:rsid w:val="00EA6008"/>
    <w:rsid w:val="00EA660B"/>
    <w:rsid w:val="00EB0EF3"/>
    <w:rsid w:val="00EB66F0"/>
    <w:rsid w:val="00EB6B1B"/>
    <w:rsid w:val="00EC2BDF"/>
    <w:rsid w:val="00ED1684"/>
    <w:rsid w:val="00ED7076"/>
    <w:rsid w:val="00EF2C5D"/>
    <w:rsid w:val="00EF54D8"/>
    <w:rsid w:val="00F0661A"/>
    <w:rsid w:val="00F06D69"/>
    <w:rsid w:val="00F10EA6"/>
    <w:rsid w:val="00F14248"/>
    <w:rsid w:val="00F21032"/>
    <w:rsid w:val="00F25732"/>
    <w:rsid w:val="00F26EAB"/>
    <w:rsid w:val="00F40432"/>
    <w:rsid w:val="00F441DC"/>
    <w:rsid w:val="00F44ED4"/>
    <w:rsid w:val="00F47E9C"/>
    <w:rsid w:val="00F50634"/>
    <w:rsid w:val="00F51D9B"/>
    <w:rsid w:val="00F5309A"/>
    <w:rsid w:val="00F5350D"/>
    <w:rsid w:val="00F617BD"/>
    <w:rsid w:val="00F61DF7"/>
    <w:rsid w:val="00F628DF"/>
    <w:rsid w:val="00F674CF"/>
    <w:rsid w:val="00F67C6E"/>
    <w:rsid w:val="00F7483F"/>
    <w:rsid w:val="00F813AC"/>
    <w:rsid w:val="00F82FD8"/>
    <w:rsid w:val="00F84508"/>
    <w:rsid w:val="00F86C32"/>
    <w:rsid w:val="00F9294D"/>
    <w:rsid w:val="00F94D3F"/>
    <w:rsid w:val="00FA50F4"/>
    <w:rsid w:val="00FA68D2"/>
    <w:rsid w:val="00FB1DD1"/>
    <w:rsid w:val="00FB34CD"/>
    <w:rsid w:val="00FB4C3A"/>
    <w:rsid w:val="00FB5082"/>
    <w:rsid w:val="00FC63B4"/>
    <w:rsid w:val="00FD0CD6"/>
    <w:rsid w:val="00FD5DBF"/>
    <w:rsid w:val="00FF58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634"/>
    <w:rPr>
      <w:rFonts w:ascii="Arial" w:hAnsi="Arial"/>
    </w:rPr>
  </w:style>
  <w:style w:type="paragraph" w:styleId="Heading1">
    <w:name w:val="heading 1"/>
    <w:basedOn w:val="Normal"/>
    <w:next w:val="Normal"/>
    <w:link w:val="Heading1Char"/>
    <w:uiPriority w:val="9"/>
    <w:qFormat/>
    <w:rsid w:val="00F50634"/>
    <w:pPr>
      <w:keepNext/>
      <w:keepLines/>
      <w:spacing w:before="480" w:after="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767FE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634"/>
    <w:rPr>
      <w:rFonts w:ascii="Arial" w:eastAsiaTheme="majorEastAsia" w:hAnsi="Arial" w:cstheme="majorBidi"/>
      <w:b/>
      <w:bCs/>
      <w:sz w:val="36"/>
      <w:szCs w:val="28"/>
    </w:rPr>
  </w:style>
  <w:style w:type="paragraph" w:styleId="ListParagraph">
    <w:name w:val="List Paragraph"/>
    <w:basedOn w:val="Normal"/>
    <w:uiPriority w:val="34"/>
    <w:qFormat/>
    <w:rsid w:val="00F50634"/>
    <w:pPr>
      <w:ind w:left="720"/>
      <w:contextualSpacing/>
    </w:pPr>
  </w:style>
  <w:style w:type="character" w:customStyle="1" w:styleId="Heading2Char">
    <w:name w:val="Heading 2 Char"/>
    <w:basedOn w:val="DefaultParagraphFont"/>
    <w:link w:val="Heading2"/>
    <w:uiPriority w:val="9"/>
    <w:rsid w:val="00767FE1"/>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307B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BAE"/>
    <w:rPr>
      <w:rFonts w:ascii="Tahoma" w:hAnsi="Tahoma" w:cs="Tahoma"/>
      <w:sz w:val="16"/>
      <w:szCs w:val="16"/>
    </w:rPr>
  </w:style>
  <w:style w:type="character" w:styleId="CommentReference">
    <w:name w:val="annotation reference"/>
    <w:basedOn w:val="DefaultParagraphFont"/>
    <w:uiPriority w:val="99"/>
    <w:semiHidden/>
    <w:unhideWhenUsed/>
    <w:rsid w:val="00F51D9B"/>
    <w:rPr>
      <w:sz w:val="16"/>
      <w:szCs w:val="16"/>
    </w:rPr>
  </w:style>
  <w:style w:type="paragraph" w:styleId="CommentText">
    <w:name w:val="annotation text"/>
    <w:basedOn w:val="Normal"/>
    <w:link w:val="CommentTextChar"/>
    <w:uiPriority w:val="99"/>
    <w:semiHidden/>
    <w:unhideWhenUsed/>
    <w:rsid w:val="00F51D9B"/>
    <w:pPr>
      <w:spacing w:line="240" w:lineRule="auto"/>
    </w:pPr>
    <w:rPr>
      <w:sz w:val="20"/>
      <w:szCs w:val="20"/>
    </w:rPr>
  </w:style>
  <w:style w:type="character" w:customStyle="1" w:styleId="CommentTextChar">
    <w:name w:val="Comment Text Char"/>
    <w:basedOn w:val="DefaultParagraphFont"/>
    <w:link w:val="CommentText"/>
    <w:uiPriority w:val="99"/>
    <w:semiHidden/>
    <w:rsid w:val="00F51D9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51D9B"/>
    <w:rPr>
      <w:b/>
      <w:bCs/>
    </w:rPr>
  </w:style>
  <w:style w:type="character" w:customStyle="1" w:styleId="CommentSubjectChar">
    <w:name w:val="Comment Subject Char"/>
    <w:basedOn w:val="CommentTextChar"/>
    <w:link w:val="CommentSubject"/>
    <w:uiPriority w:val="99"/>
    <w:semiHidden/>
    <w:rsid w:val="00F51D9B"/>
    <w:rPr>
      <w:rFonts w:ascii="Arial" w:hAnsi="Arial"/>
      <w:b/>
      <w:bCs/>
      <w:sz w:val="20"/>
      <w:szCs w:val="20"/>
    </w:rPr>
  </w:style>
  <w:style w:type="paragraph" w:styleId="Header">
    <w:name w:val="header"/>
    <w:basedOn w:val="Normal"/>
    <w:link w:val="HeaderChar"/>
    <w:uiPriority w:val="99"/>
    <w:unhideWhenUsed/>
    <w:rsid w:val="00E310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1028"/>
    <w:rPr>
      <w:rFonts w:ascii="Arial" w:hAnsi="Arial"/>
    </w:rPr>
  </w:style>
  <w:style w:type="paragraph" w:styleId="Footer">
    <w:name w:val="footer"/>
    <w:basedOn w:val="Normal"/>
    <w:link w:val="FooterChar"/>
    <w:uiPriority w:val="99"/>
    <w:unhideWhenUsed/>
    <w:rsid w:val="00E310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028"/>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634"/>
    <w:rPr>
      <w:rFonts w:ascii="Arial" w:hAnsi="Arial"/>
    </w:rPr>
  </w:style>
  <w:style w:type="paragraph" w:styleId="Heading1">
    <w:name w:val="heading 1"/>
    <w:basedOn w:val="Normal"/>
    <w:next w:val="Normal"/>
    <w:link w:val="Heading1Char"/>
    <w:uiPriority w:val="9"/>
    <w:qFormat/>
    <w:rsid w:val="00F50634"/>
    <w:pPr>
      <w:keepNext/>
      <w:keepLines/>
      <w:spacing w:before="480" w:after="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767FE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634"/>
    <w:rPr>
      <w:rFonts w:ascii="Arial" w:eastAsiaTheme="majorEastAsia" w:hAnsi="Arial" w:cstheme="majorBidi"/>
      <w:b/>
      <w:bCs/>
      <w:sz w:val="36"/>
      <w:szCs w:val="28"/>
    </w:rPr>
  </w:style>
  <w:style w:type="paragraph" w:styleId="ListParagraph">
    <w:name w:val="List Paragraph"/>
    <w:basedOn w:val="Normal"/>
    <w:uiPriority w:val="34"/>
    <w:qFormat/>
    <w:rsid w:val="00F50634"/>
    <w:pPr>
      <w:ind w:left="720"/>
      <w:contextualSpacing/>
    </w:pPr>
  </w:style>
  <w:style w:type="character" w:customStyle="1" w:styleId="Heading2Char">
    <w:name w:val="Heading 2 Char"/>
    <w:basedOn w:val="DefaultParagraphFont"/>
    <w:link w:val="Heading2"/>
    <w:uiPriority w:val="9"/>
    <w:rsid w:val="00767FE1"/>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307B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BAE"/>
    <w:rPr>
      <w:rFonts w:ascii="Tahoma" w:hAnsi="Tahoma" w:cs="Tahoma"/>
      <w:sz w:val="16"/>
      <w:szCs w:val="16"/>
    </w:rPr>
  </w:style>
  <w:style w:type="character" w:styleId="CommentReference">
    <w:name w:val="annotation reference"/>
    <w:basedOn w:val="DefaultParagraphFont"/>
    <w:uiPriority w:val="99"/>
    <w:semiHidden/>
    <w:unhideWhenUsed/>
    <w:rsid w:val="00F51D9B"/>
    <w:rPr>
      <w:sz w:val="16"/>
      <w:szCs w:val="16"/>
    </w:rPr>
  </w:style>
  <w:style w:type="paragraph" w:styleId="CommentText">
    <w:name w:val="annotation text"/>
    <w:basedOn w:val="Normal"/>
    <w:link w:val="CommentTextChar"/>
    <w:uiPriority w:val="99"/>
    <w:semiHidden/>
    <w:unhideWhenUsed/>
    <w:rsid w:val="00F51D9B"/>
    <w:pPr>
      <w:spacing w:line="240" w:lineRule="auto"/>
    </w:pPr>
    <w:rPr>
      <w:sz w:val="20"/>
      <w:szCs w:val="20"/>
    </w:rPr>
  </w:style>
  <w:style w:type="character" w:customStyle="1" w:styleId="CommentTextChar">
    <w:name w:val="Comment Text Char"/>
    <w:basedOn w:val="DefaultParagraphFont"/>
    <w:link w:val="CommentText"/>
    <w:uiPriority w:val="99"/>
    <w:semiHidden/>
    <w:rsid w:val="00F51D9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51D9B"/>
    <w:rPr>
      <w:b/>
      <w:bCs/>
    </w:rPr>
  </w:style>
  <w:style w:type="character" w:customStyle="1" w:styleId="CommentSubjectChar">
    <w:name w:val="Comment Subject Char"/>
    <w:basedOn w:val="CommentTextChar"/>
    <w:link w:val="CommentSubject"/>
    <w:uiPriority w:val="99"/>
    <w:semiHidden/>
    <w:rsid w:val="00F51D9B"/>
    <w:rPr>
      <w:rFonts w:ascii="Arial" w:hAnsi="Arial"/>
      <w:b/>
      <w:bCs/>
      <w:sz w:val="20"/>
      <w:szCs w:val="20"/>
    </w:rPr>
  </w:style>
  <w:style w:type="paragraph" w:styleId="Header">
    <w:name w:val="header"/>
    <w:basedOn w:val="Normal"/>
    <w:link w:val="HeaderChar"/>
    <w:uiPriority w:val="99"/>
    <w:unhideWhenUsed/>
    <w:rsid w:val="00E310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1028"/>
    <w:rPr>
      <w:rFonts w:ascii="Arial" w:hAnsi="Arial"/>
    </w:rPr>
  </w:style>
  <w:style w:type="paragraph" w:styleId="Footer">
    <w:name w:val="footer"/>
    <w:basedOn w:val="Normal"/>
    <w:link w:val="FooterChar"/>
    <w:uiPriority w:val="99"/>
    <w:unhideWhenUsed/>
    <w:rsid w:val="00E310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02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765775">
      <w:bodyDiv w:val="1"/>
      <w:marLeft w:val="0"/>
      <w:marRight w:val="0"/>
      <w:marTop w:val="0"/>
      <w:marBottom w:val="0"/>
      <w:divBdr>
        <w:top w:val="none" w:sz="0" w:space="0" w:color="auto"/>
        <w:left w:val="none" w:sz="0" w:space="0" w:color="auto"/>
        <w:bottom w:val="none" w:sz="0" w:space="0" w:color="auto"/>
        <w:right w:val="none" w:sz="0" w:space="0" w:color="auto"/>
      </w:divBdr>
    </w:div>
    <w:div w:id="326401769">
      <w:bodyDiv w:val="1"/>
      <w:marLeft w:val="0"/>
      <w:marRight w:val="0"/>
      <w:marTop w:val="0"/>
      <w:marBottom w:val="0"/>
      <w:divBdr>
        <w:top w:val="none" w:sz="0" w:space="0" w:color="auto"/>
        <w:left w:val="none" w:sz="0" w:space="0" w:color="auto"/>
        <w:bottom w:val="none" w:sz="0" w:space="0" w:color="auto"/>
        <w:right w:val="none" w:sz="0" w:space="0" w:color="auto"/>
      </w:divBdr>
      <w:divsChild>
        <w:div w:id="1812939263">
          <w:marLeft w:val="547"/>
          <w:marRight w:val="0"/>
          <w:marTop w:val="180"/>
          <w:marBottom w:val="0"/>
          <w:divBdr>
            <w:top w:val="none" w:sz="0" w:space="0" w:color="auto"/>
            <w:left w:val="none" w:sz="0" w:space="0" w:color="auto"/>
            <w:bottom w:val="none" w:sz="0" w:space="0" w:color="auto"/>
            <w:right w:val="none" w:sz="0" w:space="0" w:color="auto"/>
          </w:divBdr>
        </w:div>
        <w:div w:id="151996391">
          <w:marLeft w:val="547"/>
          <w:marRight w:val="0"/>
          <w:marTop w:val="180"/>
          <w:marBottom w:val="0"/>
          <w:divBdr>
            <w:top w:val="none" w:sz="0" w:space="0" w:color="auto"/>
            <w:left w:val="none" w:sz="0" w:space="0" w:color="auto"/>
            <w:bottom w:val="none" w:sz="0" w:space="0" w:color="auto"/>
            <w:right w:val="none" w:sz="0" w:space="0" w:color="auto"/>
          </w:divBdr>
        </w:div>
      </w:divsChild>
    </w:div>
    <w:div w:id="194375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3568A-D1E4-4B92-A488-51E6A5FF5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8</Pages>
  <Words>2015</Words>
  <Characters>11492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Attachmate</Company>
  <LinksUpToDate>false</LinksUpToDate>
  <CharactersWithSpaces>13481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Taylor</dc:creator>
  <cp:lastModifiedBy>Kirsty</cp:lastModifiedBy>
  <cp:revision>18</cp:revision>
  <dcterms:created xsi:type="dcterms:W3CDTF">2018-05-22T21:11:00Z</dcterms:created>
  <dcterms:modified xsi:type="dcterms:W3CDTF">2018-07-08T03:04:00Z</dcterms:modified>
</cp:coreProperties>
</file>